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96895502"/>
    <w:p w14:paraId="3DC91C38" w14:textId="77777777" w:rsidR="00E47DFE" w:rsidRPr="000C0134" w:rsidRDefault="00E47DFE" w:rsidP="00E47DFE">
      <w:pPr>
        <w:pStyle w:val="Heading1"/>
        <w:numPr>
          <w:ilvl w:val="0"/>
          <w:numId w:val="0"/>
        </w:numPr>
        <w:rPr>
          <w:color w:val="FFFFFF"/>
          <w:sz w:val="48"/>
          <w:szCs w:val="48"/>
        </w:rPr>
      </w:pPr>
      <w:r>
        <w:rPr>
          <w:noProof/>
          <w:color w:val="FFFFFF"/>
          <w:sz w:val="48"/>
          <w:szCs w:val="48"/>
        </w:rPr>
        <mc:AlternateContent>
          <mc:Choice Requires="wps">
            <w:drawing>
              <wp:anchor distT="0" distB="0" distL="114300" distR="114300" simplePos="0" relativeHeight="251660288" behindDoc="1" locked="0" layoutInCell="1" allowOverlap="1" wp14:anchorId="5EF6C548" wp14:editId="1C7F827B">
                <wp:simplePos x="0" y="0"/>
                <wp:positionH relativeFrom="page">
                  <wp:align>left</wp:align>
                </wp:positionH>
                <wp:positionV relativeFrom="paragraph">
                  <wp:posOffset>-914400</wp:posOffset>
                </wp:positionV>
                <wp:extent cx="8499945" cy="1311965"/>
                <wp:effectExtent l="0" t="0" r="1587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9945" cy="1311965"/>
                        </a:xfrm>
                        <a:prstGeom prst="rect">
                          <a:avLst/>
                        </a:prstGeom>
                        <a:solidFill>
                          <a:srgbClr val="003893"/>
                        </a:solidFill>
                        <a:ln w="9525">
                          <a:solidFill>
                            <a:srgbClr val="000000"/>
                          </a:solidFill>
                          <a:miter lim="800000"/>
                          <a:headEnd/>
                          <a:tailEnd/>
                        </a:ln>
                      </wps:spPr>
                      <wps:txbx>
                        <w:txbxContent>
                          <w:p w14:paraId="238864F6" w14:textId="77777777" w:rsidR="00E47DFE" w:rsidRDefault="00E47DFE" w:rsidP="00E47DFE">
                            <w:pPr>
                              <w:ind w:left="86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C548" id="_x0000_t202" coordsize="21600,21600" o:spt="202" path="m,l,21600r21600,l21600,xe">
                <v:stroke joinstyle="miter"/>
                <v:path gradientshapeok="t" o:connecttype="rect"/>
              </v:shapetype>
              <v:shape id="Text Box 3" o:spid="_x0000_s1026" type="#_x0000_t202" style="position:absolute;margin-left:0;margin-top:-1in;width:669.3pt;height:103.3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" fillcolor="#003893">
                <v:textbox>
                  <w:txbxContent>
                    <w:p w14:paraId="238864F6" w14:textId="77777777" w:rsidR="00E47DFE" w:rsidRDefault="00E47DFE" w:rsidP="00E47DFE">
                      <w:pPr>
                        <w:ind w:left="8640"/>
                      </w:pPr>
                    </w:p>
                  </w:txbxContent>
                </v:textbox>
                <w10:wrap anchorx="page"/>
              </v:shape>
            </w:pict>
          </mc:Fallback>
        </mc:AlternateContent>
      </w:r>
      <w:r w:rsidRPr="000C0134">
        <w:rPr>
          <w:color w:val="FFFFFF"/>
          <w:sz w:val="48"/>
          <w:szCs w:val="48"/>
        </w:rPr>
        <w:t>Appendix C – Department COOP Plan</w:t>
      </w:r>
      <w:bookmarkEnd w:id="0"/>
      <w:r w:rsidRPr="000C0134">
        <w:rPr>
          <w:color w:val="FFFFFF"/>
          <w:sz w:val="48"/>
          <w:szCs w:val="48"/>
        </w:rPr>
        <w:t xml:space="preserve"> </w:t>
      </w:r>
    </w:p>
    <w:p w14:paraId="674C756C" w14:textId="77777777" w:rsidR="00E47DFE" w:rsidRPr="006216B7" w:rsidRDefault="00E47DFE" w:rsidP="00E47DFE"/>
    <w:p w14:paraId="7B418B58" w14:textId="77777777" w:rsidR="00E47DFE" w:rsidRPr="00A8181C" w:rsidRDefault="00E47DFE" w:rsidP="00595A50">
      <w:pPr>
        <w:spacing w:after="240"/>
        <w:rPr>
          <w:b/>
          <w:sz w:val="28"/>
          <w:szCs w:val="28"/>
        </w:rPr>
      </w:pPr>
      <w:bookmarkStart w:id="1" w:name="_GoBack"/>
      <w:bookmarkEnd w:id="1"/>
      <w:r>
        <w:rPr>
          <w:noProof/>
        </w:rPr>
        <w:drawing>
          <wp:anchor distT="0" distB="0" distL="114300" distR="114300" simplePos="0" relativeHeight="251661312" behindDoc="0" locked="0" layoutInCell="1" allowOverlap="1" wp14:anchorId="2FCB0532" wp14:editId="6B2D1589">
            <wp:simplePos x="0" y="0"/>
            <wp:positionH relativeFrom="margin">
              <wp:align>right</wp:align>
            </wp:positionH>
            <wp:positionV relativeFrom="paragraph">
              <wp:posOffset>1504812</wp:posOffset>
            </wp:positionV>
            <wp:extent cx="5943600" cy="460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005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br w:type="page"/>
      </w:r>
      <w:r w:rsidRPr="00A8181C">
        <w:rPr>
          <w:b/>
          <w:sz w:val="28"/>
          <w:szCs w:val="28"/>
        </w:rPr>
        <w:lastRenderedPageBreak/>
        <w:t xml:space="preserve">I. </w:t>
      </w:r>
      <w:r w:rsidRPr="00A8181C">
        <w:rPr>
          <w:b/>
          <w:sz w:val="28"/>
          <w:szCs w:val="28"/>
        </w:rPr>
        <w:tab/>
        <w:t>Introduction</w:t>
      </w:r>
    </w:p>
    <w:p w14:paraId="35140502" w14:textId="77777777" w:rsidR="00E47DFE" w:rsidRPr="006216B7" w:rsidRDefault="00E47DFE" w:rsidP="00E47DFE">
      <w:pPr>
        <w:tabs>
          <w:tab w:val="left" w:pos="1170"/>
        </w:tabs>
        <w:ind w:left="720"/>
        <w:rPr>
          <w:b/>
          <w:sz w:val="24"/>
          <w:szCs w:val="24"/>
        </w:rPr>
      </w:pPr>
      <w:r w:rsidRPr="006216B7">
        <w:rPr>
          <w:b/>
          <w:sz w:val="24"/>
          <w:szCs w:val="24"/>
        </w:rPr>
        <w:t>A.</w:t>
      </w:r>
      <w:r w:rsidRPr="006216B7">
        <w:rPr>
          <w:b/>
          <w:sz w:val="24"/>
          <w:szCs w:val="24"/>
        </w:rPr>
        <w:tab/>
        <w:t>Department COOP Objective</w:t>
      </w:r>
    </w:p>
    <w:p w14:paraId="5C10F94A" w14:textId="77777777" w:rsidR="00E47DFE" w:rsidRPr="006216B7" w:rsidRDefault="00E47DFE" w:rsidP="00E47DFE">
      <w:pPr>
        <w:tabs>
          <w:tab w:val="left" w:pos="1170"/>
        </w:tabs>
        <w:ind w:left="720"/>
      </w:pPr>
    </w:p>
    <w:p w14:paraId="12386460" w14:textId="565C33AB" w:rsidR="00E47DFE" w:rsidRPr="006216B7" w:rsidRDefault="00E47DFE" w:rsidP="00E47DFE">
      <w:pPr>
        <w:tabs>
          <w:tab w:val="left" w:pos="1170"/>
        </w:tabs>
        <w:ind w:left="1170"/>
      </w:pPr>
      <w:r w:rsidRPr="006216B7">
        <w:t xml:space="preserve">COOP (Continuity of Operations) is an effort within individual University of Florida units to facilitate the continued provision or restoration of mission essential functions during a wide range of potential emergencies. </w:t>
      </w:r>
    </w:p>
    <w:p w14:paraId="186F7E36" w14:textId="77777777" w:rsidR="00E47DFE" w:rsidRPr="006216B7" w:rsidRDefault="00E47DFE" w:rsidP="00E47DFE">
      <w:pPr>
        <w:ind w:left="720"/>
        <w:rPr>
          <w:b/>
          <w:sz w:val="24"/>
          <w:szCs w:val="24"/>
        </w:rPr>
      </w:pPr>
    </w:p>
    <w:p w14:paraId="08498E19" w14:textId="77777777" w:rsidR="00E47DFE" w:rsidRPr="006216B7" w:rsidRDefault="00E47DFE" w:rsidP="00E47DFE">
      <w:pPr>
        <w:tabs>
          <w:tab w:val="left" w:pos="1170"/>
        </w:tabs>
        <w:ind w:left="720"/>
        <w:rPr>
          <w:b/>
          <w:sz w:val="24"/>
          <w:szCs w:val="24"/>
        </w:rPr>
      </w:pPr>
      <w:r w:rsidRPr="006216B7">
        <w:rPr>
          <w:b/>
          <w:sz w:val="24"/>
          <w:szCs w:val="24"/>
        </w:rPr>
        <w:t>B.</w:t>
      </w:r>
      <w:r w:rsidRPr="006216B7">
        <w:rPr>
          <w:b/>
          <w:sz w:val="24"/>
          <w:szCs w:val="24"/>
        </w:rPr>
        <w:tab/>
        <w:t>Purpose and Scope</w:t>
      </w:r>
    </w:p>
    <w:p w14:paraId="422C07DE" w14:textId="77777777" w:rsidR="006731FB" w:rsidRDefault="006731FB" w:rsidP="00E47DFE">
      <w:pPr>
        <w:tabs>
          <w:tab w:val="left" w:pos="1170"/>
        </w:tabs>
        <w:ind w:left="1170"/>
      </w:pPr>
    </w:p>
    <w:p w14:paraId="259DA518" w14:textId="5274E3B3" w:rsidR="00E47DFE" w:rsidRPr="006216B7" w:rsidRDefault="00E47DFE" w:rsidP="00E47DFE">
      <w:pPr>
        <w:tabs>
          <w:tab w:val="left" w:pos="1170"/>
        </w:tabs>
        <w:ind w:left="1170"/>
      </w:pPr>
      <w:r w:rsidRPr="006216B7">
        <w:t>This document is intended to assist and guide preparation for and</w:t>
      </w:r>
      <w:r w:rsidR="008310DC">
        <w:t xml:space="preserve"> response to a COOP activation.</w:t>
      </w:r>
      <w:r w:rsidRPr="006216B7">
        <w:t xml:space="preserve"> The Annex outlines the essential functions, positions, equipment, records and other resources needed to implement this plan.  Organization, relocation, delegation authority, and operation during a COOP activation are also described. </w:t>
      </w:r>
    </w:p>
    <w:p w14:paraId="2BD348F6" w14:textId="77777777" w:rsidR="00E47DFE" w:rsidRPr="006216B7" w:rsidRDefault="00E47DFE" w:rsidP="00E47DFE">
      <w:pPr>
        <w:tabs>
          <w:tab w:val="left" w:pos="1170"/>
        </w:tabs>
        <w:ind w:left="1170"/>
      </w:pPr>
    </w:p>
    <w:p w14:paraId="63A2C488" w14:textId="1109EB21" w:rsidR="00E47DFE" w:rsidRPr="006216B7" w:rsidRDefault="00E47DFE" w:rsidP="00E47DFE">
      <w:pPr>
        <w:tabs>
          <w:tab w:val="left" w:pos="1170"/>
        </w:tabs>
        <w:ind w:left="1170"/>
      </w:pPr>
      <w:r w:rsidRPr="006216B7">
        <w:t xml:space="preserve">The COOP plan provides a framework for sustaining essential operations for up to 30 days.  During this period, it is expected </w:t>
      </w:r>
      <w:r w:rsidRPr="006216B7">
        <w:rPr>
          <w:color w:val="FF0000"/>
        </w:rPr>
        <w:t>[Department]</w:t>
      </w:r>
      <w:r w:rsidRPr="006216B7">
        <w:t xml:space="preserve"> will coordinate with University administration to determine long-term arrangements necessary t</w:t>
      </w:r>
      <w:r w:rsidR="009C5297">
        <w:t>o restore complete operations.</w:t>
      </w:r>
    </w:p>
    <w:p w14:paraId="765A73F6" w14:textId="77777777" w:rsidR="00E47DFE" w:rsidRPr="006216B7" w:rsidRDefault="00E47DFE" w:rsidP="00E47DFE">
      <w:pPr>
        <w:tabs>
          <w:tab w:val="left" w:pos="1170"/>
        </w:tabs>
        <w:ind w:left="720"/>
        <w:rPr>
          <w:b/>
          <w:sz w:val="24"/>
          <w:szCs w:val="24"/>
        </w:rPr>
      </w:pPr>
    </w:p>
    <w:p w14:paraId="071FAD6A" w14:textId="77777777" w:rsidR="00E47DFE" w:rsidRPr="006216B7" w:rsidRDefault="00E47DFE" w:rsidP="00E47DFE">
      <w:pPr>
        <w:tabs>
          <w:tab w:val="left" w:pos="1170"/>
        </w:tabs>
        <w:ind w:left="720"/>
        <w:rPr>
          <w:b/>
          <w:sz w:val="24"/>
          <w:szCs w:val="24"/>
        </w:rPr>
      </w:pPr>
      <w:r w:rsidRPr="006216B7">
        <w:rPr>
          <w:b/>
          <w:sz w:val="24"/>
          <w:szCs w:val="24"/>
        </w:rPr>
        <w:t>C.</w:t>
      </w:r>
      <w:r w:rsidRPr="006216B7">
        <w:rPr>
          <w:b/>
          <w:sz w:val="24"/>
          <w:szCs w:val="24"/>
        </w:rPr>
        <w:tab/>
        <w:t>Situation and Assumptions</w:t>
      </w:r>
    </w:p>
    <w:p w14:paraId="654C7786" w14:textId="77777777" w:rsidR="00E47DFE" w:rsidRPr="006216B7" w:rsidRDefault="00E47DFE" w:rsidP="00E47DFE">
      <w:pPr>
        <w:tabs>
          <w:tab w:val="left" w:pos="1170"/>
        </w:tabs>
        <w:ind w:left="720"/>
        <w:rPr>
          <w:b/>
          <w:sz w:val="24"/>
          <w:szCs w:val="24"/>
        </w:rPr>
      </w:pPr>
    </w:p>
    <w:p w14:paraId="41923C7A" w14:textId="77777777" w:rsidR="00E47DFE" w:rsidRPr="006216B7" w:rsidRDefault="00E47DFE" w:rsidP="00E47DFE">
      <w:pPr>
        <w:numPr>
          <w:ilvl w:val="0"/>
          <w:numId w:val="4"/>
        </w:numPr>
        <w:tabs>
          <w:tab w:val="left" w:pos="1170"/>
        </w:tabs>
        <w:spacing w:before="60" w:after="200"/>
        <w:contextualSpacing/>
        <w:jc w:val="both"/>
        <w:rPr>
          <w:rFonts w:eastAsia="Times New Roman"/>
          <w:sz w:val="20"/>
        </w:rPr>
      </w:pPr>
      <w:r w:rsidRPr="006216B7">
        <w:rPr>
          <w:rFonts w:eastAsia="Times New Roman"/>
          <w:szCs w:val="24"/>
        </w:rPr>
        <w:t>Emergencies</w:t>
      </w:r>
      <w:r w:rsidRPr="006216B7">
        <w:t xml:space="preserve"> can cause disruptions to operations, damage to facilities and impact employees.</w:t>
      </w:r>
    </w:p>
    <w:p w14:paraId="2226E445" w14:textId="758C0C60" w:rsidR="00E47DFE" w:rsidRPr="006216B7" w:rsidRDefault="00E47DFE" w:rsidP="00E47DFE">
      <w:pPr>
        <w:numPr>
          <w:ilvl w:val="0"/>
          <w:numId w:val="4"/>
        </w:numPr>
        <w:tabs>
          <w:tab w:val="left" w:pos="1170"/>
        </w:tabs>
        <w:spacing w:before="60" w:after="200"/>
        <w:contextualSpacing/>
        <w:jc w:val="both"/>
        <w:rPr>
          <w:rFonts w:eastAsia="Times New Roman"/>
          <w:sz w:val="20"/>
        </w:rPr>
      </w:pPr>
      <w:r w:rsidRPr="006216B7">
        <w:t>Emergencies, or potential emergencies, may affect the ability of [Department] to perform mission essential functi</w:t>
      </w:r>
      <w:r w:rsidR="009C5297">
        <w:t>ons from its primary location.</w:t>
      </w:r>
    </w:p>
    <w:p w14:paraId="490FFDA3" w14:textId="77777777" w:rsidR="00E47DFE" w:rsidRPr="006216B7" w:rsidRDefault="00E47DFE" w:rsidP="00E47DFE">
      <w:pPr>
        <w:tabs>
          <w:tab w:val="left" w:pos="1170"/>
        </w:tabs>
        <w:ind w:left="720"/>
      </w:pPr>
    </w:p>
    <w:p w14:paraId="05823680" w14:textId="77777777" w:rsidR="00E47DFE" w:rsidRPr="006216B7" w:rsidRDefault="00E47DFE" w:rsidP="00E47DFE">
      <w:pPr>
        <w:tabs>
          <w:tab w:val="left" w:pos="1170"/>
        </w:tabs>
        <w:ind w:left="720"/>
        <w:rPr>
          <w:b/>
          <w:sz w:val="24"/>
          <w:szCs w:val="24"/>
        </w:rPr>
      </w:pPr>
      <w:r w:rsidRPr="006216B7">
        <w:rPr>
          <w:b/>
          <w:sz w:val="24"/>
          <w:szCs w:val="24"/>
        </w:rPr>
        <w:t>D.</w:t>
      </w:r>
      <w:r w:rsidRPr="006216B7">
        <w:rPr>
          <w:b/>
          <w:sz w:val="24"/>
          <w:szCs w:val="24"/>
        </w:rPr>
        <w:tab/>
        <w:t>Authorities and References</w:t>
      </w:r>
    </w:p>
    <w:p w14:paraId="6F718FA2" w14:textId="77777777" w:rsidR="00E47DFE" w:rsidRPr="006216B7" w:rsidRDefault="00E47DFE" w:rsidP="00E47DFE">
      <w:pPr>
        <w:tabs>
          <w:tab w:val="left" w:pos="1170"/>
        </w:tabs>
        <w:ind w:left="720"/>
      </w:pPr>
    </w:p>
    <w:p w14:paraId="72A03076" w14:textId="7FF06B1E" w:rsidR="00E47DFE" w:rsidRPr="006216B7" w:rsidRDefault="00E47DFE" w:rsidP="00E47DFE">
      <w:pPr>
        <w:tabs>
          <w:tab w:val="left" w:pos="1170"/>
        </w:tabs>
        <w:ind w:left="1170"/>
      </w:pPr>
      <w:r w:rsidRPr="006216B7">
        <w:t>Florida Statutes mandate each state university have a Continuity of Operations Plan.  This guidance document is applicable to [Department] to fulfil</w:t>
      </w:r>
      <w:r w:rsidR="009C5297">
        <w:t>l UF’s COOP responsibilities.</w:t>
      </w:r>
    </w:p>
    <w:p w14:paraId="7EB244AF" w14:textId="77777777" w:rsidR="00AB78B1" w:rsidRDefault="00AB78B1" w:rsidP="00AB78B1">
      <w:pPr>
        <w:tabs>
          <w:tab w:val="left" w:pos="1170"/>
        </w:tabs>
        <w:ind w:left="1170"/>
        <w:rPr>
          <w:rFonts w:cs="Calibri"/>
        </w:rPr>
      </w:pPr>
    </w:p>
    <w:p w14:paraId="314746EC" w14:textId="77777777" w:rsidR="00B34B43" w:rsidRPr="00B34B43" w:rsidRDefault="00B34B43" w:rsidP="00B34B43">
      <w:pPr>
        <w:tabs>
          <w:tab w:val="left" w:pos="1170"/>
        </w:tabs>
        <w:ind w:left="1440" w:hanging="270"/>
        <w:rPr>
          <w:u w:val="single"/>
        </w:rPr>
      </w:pPr>
      <w:r w:rsidRPr="00B34B43">
        <w:rPr>
          <w:rFonts w:cs="Calibri"/>
          <w:u w:val="single"/>
        </w:rPr>
        <w:t>State of Florida</w:t>
      </w:r>
    </w:p>
    <w:p w14:paraId="16789877" w14:textId="77777777" w:rsidR="00B34B43" w:rsidRPr="00B34B43" w:rsidRDefault="00B34B43" w:rsidP="00B34B43">
      <w:pPr>
        <w:numPr>
          <w:ilvl w:val="0"/>
          <w:numId w:val="2"/>
        </w:numPr>
        <w:tabs>
          <w:tab w:val="left" w:pos="1170"/>
        </w:tabs>
        <w:spacing w:before="60" w:after="200"/>
        <w:ind w:left="1440" w:hanging="270"/>
        <w:contextualSpacing/>
        <w:rPr>
          <w:rFonts w:eastAsia="Times New Roman" w:cs="Calibri"/>
        </w:rPr>
      </w:pPr>
      <w:r w:rsidRPr="00B34B43">
        <w:rPr>
          <w:rFonts w:eastAsia="Times New Roman" w:cs="Calibri"/>
        </w:rPr>
        <w:t>Florida Statutes Chapter 252.365</w:t>
      </w:r>
    </w:p>
    <w:p w14:paraId="2B7DC0B5" w14:textId="77777777" w:rsidR="00B34B43" w:rsidRPr="00B34B43" w:rsidRDefault="00C30087" w:rsidP="00B34B43">
      <w:pPr>
        <w:numPr>
          <w:ilvl w:val="0"/>
          <w:numId w:val="2"/>
        </w:numPr>
        <w:tabs>
          <w:tab w:val="left" w:pos="1170"/>
        </w:tabs>
        <w:spacing w:before="60" w:after="200"/>
        <w:ind w:left="1440" w:hanging="270"/>
        <w:contextualSpacing/>
        <w:rPr>
          <w:rFonts w:eastAsia="Times New Roman" w:cs="Calibri"/>
        </w:rPr>
      </w:pPr>
      <w:hyperlink r:id="rId13" w:history="1">
        <w:r w:rsidR="00B34B43" w:rsidRPr="00B34B43">
          <w:rPr>
            <w:rFonts w:eastAsia="Times New Roman" w:cs="Calibri"/>
            <w:color w:val="0000FF"/>
            <w:u w:val="single"/>
          </w:rPr>
          <w:t>Continuity of Operations Implementation Guidance – October 30, 2008</w:t>
        </w:r>
      </w:hyperlink>
      <w:r w:rsidR="00B34B43" w:rsidRPr="00B34B43">
        <w:rPr>
          <w:rFonts w:eastAsia="Times New Roman" w:cs="Calibri"/>
        </w:rPr>
        <w:t>, Florida Division of Emergency Management</w:t>
      </w:r>
    </w:p>
    <w:p w14:paraId="1256B16E" w14:textId="77777777" w:rsidR="00B34B43" w:rsidRPr="00B34B43" w:rsidRDefault="00C30087" w:rsidP="00B34B43">
      <w:pPr>
        <w:numPr>
          <w:ilvl w:val="0"/>
          <w:numId w:val="2"/>
        </w:numPr>
        <w:tabs>
          <w:tab w:val="left" w:pos="1170"/>
        </w:tabs>
        <w:spacing w:before="60" w:after="200"/>
        <w:ind w:left="1440" w:hanging="270"/>
        <w:contextualSpacing/>
        <w:rPr>
          <w:rFonts w:eastAsia="Times New Roman" w:cs="Calibri"/>
        </w:rPr>
      </w:pPr>
      <w:hyperlink r:id="rId14" w:history="1">
        <w:r w:rsidR="00B34B43" w:rsidRPr="00B34B43">
          <w:rPr>
            <w:rFonts w:eastAsia="Times New Roman" w:cs="Calibri"/>
            <w:color w:val="0000FF"/>
            <w:u w:val="single"/>
          </w:rPr>
          <w:t>Continuity of Operations Workbook</w:t>
        </w:r>
      </w:hyperlink>
      <w:r w:rsidR="00B34B43" w:rsidRPr="00B34B43">
        <w:rPr>
          <w:rFonts w:eastAsia="Times New Roman" w:cs="Calibri"/>
          <w:color w:val="0000FF"/>
          <w:u w:val="single"/>
        </w:rPr>
        <w:t xml:space="preserve"> - 2003</w:t>
      </w:r>
      <w:r w:rsidR="00B34B43" w:rsidRPr="00B34B43">
        <w:rPr>
          <w:rFonts w:eastAsia="Times New Roman" w:cs="Calibri"/>
        </w:rPr>
        <w:t>, Florida Division of Emergency Management</w:t>
      </w:r>
    </w:p>
    <w:p w14:paraId="22E17BFD" w14:textId="77777777" w:rsidR="00B34B43" w:rsidRPr="00B34B43" w:rsidRDefault="00B34B43" w:rsidP="00B34B43">
      <w:pPr>
        <w:tabs>
          <w:tab w:val="left" w:pos="1170"/>
        </w:tabs>
        <w:spacing w:before="60"/>
        <w:ind w:left="1440" w:hanging="270"/>
        <w:contextualSpacing/>
        <w:jc w:val="both"/>
        <w:rPr>
          <w:rFonts w:eastAsia="Times New Roman" w:cs="Calibri"/>
        </w:rPr>
      </w:pPr>
    </w:p>
    <w:p w14:paraId="3F5E6723" w14:textId="77777777" w:rsidR="00B34B43" w:rsidRPr="00B34B43" w:rsidRDefault="00B34B43" w:rsidP="00B34B43">
      <w:pPr>
        <w:tabs>
          <w:tab w:val="left" w:pos="1170"/>
        </w:tabs>
        <w:ind w:left="1440" w:hanging="270"/>
        <w:rPr>
          <w:rFonts w:cs="Calibri"/>
          <w:u w:val="single"/>
        </w:rPr>
      </w:pPr>
      <w:r w:rsidRPr="00B34B43">
        <w:rPr>
          <w:rFonts w:cs="Calibri"/>
          <w:u w:val="single"/>
        </w:rPr>
        <w:t>Federal</w:t>
      </w:r>
    </w:p>
    <w:p w14:paraId="23A77578" w14:textId="77777777" w:rsidR="00B34B43" w:rsidRPr="00B34B43" w:rsidRDefault="00C30087" w:rsidP="00B34B43">
      <w:pPr>
        <w:numPr>
          <w:ilvl w:val="0"/>
          <w:numId w:val="3"/>
        </w:numPr>
        <w:tabs>
          <w:tab w:val="left" w:pos="1170"/>
        </w:tabs>
        <w:spacing w:before="60" w:after="200"/>
        <w:ind w:left="1440" w:hanging="270"/>
        <w:contextualSpacing/>
        <w:rPr>
          <w:rFonts w:eastAsia="Times New Roman" w:cs="Calibri"/>
        </w:rPr>
      </w:pPr>
      <w:hyperlink r:id="rId15" w:history="1">
        <w:r w:rsidR="00B34B43" w:rsidRPr="00B34B43">
          <w:rPr>
            <w:rFonts w:eastAsia="Times New Roman" w:cs="Calibri"/>
            <w:color w:val="0000FF"/>
            <w:u w:val="single"/>
          </w:rPr>
          <w:t>Continuity Guidance Circular - February 2018,</w:t>
        </w:r>
      </w:hyperlink>
      <w:r w:rsidR="00B34B43" w:rsidRPr="00B34B43">
        <w:rPr>
          <w:rFonts w:eastAsia="Times New Roman" w:cs="Calibri"/>
        </w:rPr>
        <w:t xml:space="preserve"> Federal Emergency Management Agency</w:t>
      </w:r>
    </w:p>
    <w:p w14:paraId="6A524892" w14:textId="77777777" w:rsidR="00B34B43" w:rsidRPr="00B34B43" w:rsidRDefault="00C30087" w:rsidP="00B34B43">
      <w:pPr>
        <w:numPr>
          <w:ilvl w:val="0"/>
          <w:numId w:val="3"/>
        </w:numPr>
        <w:spacing w:before="60"/>
        <w:contextualSpacing/>
        <w:rPr>
          <w:rFonts w:eastAsia="Times New Roman" w:cs="Calibri"/>
        </w:rPr>
      </w:pPr>
      <w:hyperlink r:id="rId16" w:history="1">
        <w:r w:rsidR="00B34B43" w:rsidRPr="00B34B43">
          <w:rPr>
            <w:rFonts w:eastAsia="Times New Roman" w:cs="Calibri"/>
            <w:color w:val="0000FF"/>
            <w:u w:val="single"/>
          </w:rPr>
          <w:t>Guide to Continuity Program Management – May 2020</w:t>
        </w:r>
      </w:hyperlink>
      <w:r w:rsidR="00B34B43" w:rsidRPr="00B34B43">
        <w:rPr>
          <w:rFonts w:eastAsia="Times New Roman" w:cs="Calibri"/>
        </w:rPr>
        <w:t>, Federal Emergency Management Agency</w:t>
      </w:r>
    </w:p>
    <w:p w14:paraId="7142EE62" w14:textId="77777777" w:rsidR="00AB78B1" w:rsidRPr="00AB78B1" w:rsidRDefault="00AB78B1" w:rsidP="00AB78B1">
      <w:pPr>
        <w:tabs>
          <w:tab w:val="left" w:pos="1170"/>
        </w:tabs>
        <w:spacing w:before="60" w:after="200"/>
        <w:ind w:left="1536"/>
        <w:contextualSpacing/>
        <w:jc w:val="both"/>
        <w:rPr>
          <w:rFonts w:eastAsia="Times New Roman" w:cs="Calibri"/>
        </w:rPr>
      </w:pPr>
    </w:p>
    <w:p w14:paraId="7995F567" w14:textId="454A5C61" w:rsidR="00E47DFE" w:rsidRPr="006216B7" w:rsidRDefault="00E47DFE" w:rsidP="009C5297">
      <w:pPr>
        <w:tabs>
          <w:tab w:val="left" w:pos="1170"/>
        </w:tabs>
        <w:ind w:left="1170"/>
        <w:rPr>
          <w:rFonts w:cs="Calibri"/>
          <w:color w:val="FF0000"/>
        </w:rPr>
      </w:pPr>
      <w:r w:rsidRPr="006216B7">
        <w:rPr>
          <w:rFonts w:cs="Calibri"/>
          <w:color w:val="FF0000"/>
        </w:rPr>
        <w:t>[Department]</w:t>
      </w:r>
    </w:p>
    <w:p w14:paraId="08F47C2A" w14:textId="77777777" w:rsidR="00E47DFE" w:rsidRPr="006216B7" w:rsidRDefault="00E47DFE" w:rsidP="00E47DFE">
      <w:pPr>
        <w:numPr>
          <w:ilvl w:val="0"/>
          <w:numId w:val="5"/>
        </w:numPr>
        <w:tabs>
          <w:tab w:val="left" w:pos="1170"/>
        </w:tabs>
        <w:spacing w:before="60" w:after="200"/>
        <w:contextualSpacing/>
        <w:jc w:val="both"/>
        <w:rPr>
          <w:rFonts w:eastAsia="Times New Roman" w:cs="Calibri"/>
          <w:color w:val="FF0000"/>
        </w:rPr>
      </w:pPr>
      <w:r w:rsidRPr="006216B7">
        <w:rPr>
          <w:rFonts w:eastAsia="Times New Roman" w:cs="Calibri"/>
          <w:color w:val="FF0000"/>
        </w:rPr>
        <w:t>[insert list of applicable departmental authorities/references]</w:t>
      </w:r>
    </w:p>
    <w:p w14:paraId="264C0198" w14:textId="77777777" w:rsidR="00E47DFE" w:rsidRDefault="00E47DFE" w:rsidP="00E47DFE">
      <w:pPr>
        <w:numPr>
          <w:ilvl w:val="0"/>
          <w:numId w:val="5"/>
        </w:numPr>
        <w:tabs>
          <w:tab w:val="left" w:pos="1170"/>
        </w:tabs>
        <w:spacing w:before="60" w:after="200"/>
        <w:contextualSpacing/>
        <w:jc w:val="both"/>
        <w:rPr>
          <w:rFonts w:eastAsia="Times New Roman" w:cs="Calibri"/>
          <w:color w:val="FF0000"/>
        </w:rPr>
      </w:pPr>
      <w:r w:rsidRPr="006216B7">
        <w:rPr>
          <w:rFonts w:eastAsia="Times New Roman" w:cs="Calibri"/>
          <w:color w:val="FF0000"/>
        </w:rPr>
        <w:t xml:space="preserve">[example – Department </w:t>
      </w:r>
      <w:hyperlink r:id="rId17" w:history="1">
        <w:r w:rsidRPr="006216B7">
          <w:rPr>
            <w:rFonts w:eastAsia="Times New Roman" w:cs="Calibri"/>
            <w:color w:val="FF0000"/>
            <w:u w:val="single"/>
          </w:rPr>
          <w:t>IT Continuance of Operations Plan</w:t>
        </w:r>
      </w:hyperlink>
      <w:r w:rsidRPr="006216B7">
        <w:rPr>
          <w:rFonts w:eastAsia="Times New Roman" w:cs="Calibri"/>
          <w:color w:val="FF0000"/>
        </w:rPr>
        <w:t>]</w:t>
      </w:r>
    </w:p>
    <w:p w14:paraId="4A613276" w14:textId="77777777" w:rsidR="007577F6" w:rsidRPr="006216B7" w:rsidRDefault="007577F6" w:rsidP="007577F6">
      <w:pPr>
        <w:tabs>
          <w:tab w:val="left" w:pos="1170"/>
        </w:tabs>
        <w:spacing w:before="60" w:after="200"/>
        <w:ind w:left="1530"/>
        <w:contextualSpacing/>
        <w:jc w:val="both"/>
        <w:rPr>
          <w:rFonts w:eastAsia="Times New Roman" w:cs="Calibri"/>
          <w:color w:val="FF0000"/>
        </w:rPr>
      </w:pPr>
    </w:p>
    <w:p w14:paraId="2C2B4FD3" w14:textId="77777777" w:rsidR="00E47DFE" w:rsidRPr="00A8181C" w:rsidRDefault="00E47DFE" w:rsidP="00595A50">
      <w:pPr>
        <w:spacing w:after="240"/>
        <w:rPr>
          <w:b/>
          <w:sz w:val="28"/>
          <w:szCs w:val="28"/>
        </w:rPr>
      </w:pPr>
      <w:r w:rsidRPr="00A8181C">
        <w:rPr>
          <w:b/>
          <w:sz w:val="28"/>
          <w:szCs w:val="28"/>
        </w:rPr>
        <w:t>II.</w:t>
      </w:r>
      <w:r w:rsidRPr="00A8181C">
        <w:rPr>
          <w:b/>
          <w:sz w:val="28"/>
          <w:szCs w:val="28"/>
        </w:rPr>
        <w:tab/>
        <w:t>Mission Essential Functions</w:t>
      </w:r>
    </w:p>
    <w:p w14:paraId="2994132B" w14:textId="14BBAE8B" w:rsidR="00E47DFE" w:rsidRPr="006216B7" w:rsidRDefault="00E47DFE" w:rsidP="00E47DFE">
      <w:pPr>
        <w:ind w:left="720"/>
      </w:pPr>
      <w:r w:rsidRPr="006216B7">
        <w:t>Mission essential functions are those which must be continued to provide vital services, maintain the safety of University students, faculty, staff and visitors, and sustain University operations.  Functions not deemed mission essential can be deferred until additional personnel and resources become available.</w:t>
      </w:r>
    </w:p>
    <w:p w14:paraId="30B01278" w14:textId="77777777" w:rsidR="00E47DFE" w:rsidRPr="006216B7" w:rsidRDefault="00E47DFE" w:rsidP="00E47DFE">
      <w:pPr>
        <w:ind w:left="720"/>
      </w:pPr>
    </w:p>
    <w:p w14:paraId="6DC141C2" w14:textId="71CFC37D" w:rsidR="00E47DFE" w:rsidRPr="006216B7" w:rsidRDefault="00E47DFE" w:rsidP="00E47DFE">
      <w:pPr>
        <w:ind w:left="720"/>
      </w:pPr>
      <w:r w:rsidRPr="006216B7">
        <w:t>Mission essential functions should be restored on a priority basis. Functions which need to be restored within one day are Priority 1’s. Functions which can be restored later than one day but within seven days are Priority 2’s. Finally, functions which can be restored later than seven days but before thirty days are Priority 3’s.</w:t>
      </w:r>
    </w:p>
    <w:p w14:paraId="2A04AA36" w14:textId="77777777" w:rsidR="00E47DFE" w:rsidRPr="006216B7" w:rsidRDefault="00E47DFE" w:rsidP="00E47DFE">
      <w:pPr>
        <w:ind w:left="720"/>
      </w:pPr>
    </w:p>
    <w:p w14:paraId="1002A17A" w14:textId="1316CCBF" w:rsidR="00E47DFE" w:rsidRDefault="00E47DFE" w:rsidP="00E47DFE">
      <w:pPr>
        <w:ind w:left="720"/>
      </w:pPr>
      <w:r w:rsidRPr="006216B7">
        <w:t xml:space="preserve">The table below provides an overview of </w:t>
      </w:r>
      <w:r w:rsidRPr="006216B7">
        <w:rPr>
          <w:color w:val="FF0000"/>
        </w:rPr>
        <w:t>[Department’s]</w:t>
      </w:r>
      <w:r w:rsidRPr="006216B7">
        <w:t xml:space="preserve"> essential functions and associat</w:t>
      </w:r>
      <w:r w:rsidR="00CB75E4">
        <w:t>ed priority levels.</w:t>
      </w:r>
    </w:p>
    <w:p w14:paraId="09E0E0A5" w14:textId="77777777" w:rsidR="00CB75E4" w:rsidRDefault="00CB75E4" w:rsidP="003543EB">
      <w:pPr>
        <w:ind w:left="7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1754"/>
        <w:gridCol w:w="1668"/>
      </w:tblGrid>
      <w:tr w:rsidR="00E47DFE" w:rsidRPr="006216B7" w14:paraId="7A4D4AC6" w14:textId="77777777" w:rsidTr="00F67F9D">
        <w:trPr>
          <w:cantSplit/>
          <w:trHeight w:val="494"/>
          <w:tblHeader/>
        </w:trPr>
        <w:tc>
          <w:tcPr>
            <w:tcW w:w="3170" w:type="pct"/>
            <w:shd w:val="clear" w:color="auto" w:fill="002060"/>
            <w:vAlign w:val="center"/>
          </w:tcPr>
          <w:p w14:paraId="31B88EFB" w14:textId="77777777" w:rsidR="00E47DFE" w:rsidRPr="006216B7" w:rsidRDefault="00E47DFE" w:rsidP="00F24664">
            <w:pPr>
              <w:jc w:val="center"/>
              <w:rPr>
                <w:b/>
                <w:color w:val="FFFFFF"/>
                <w:sz w:val="24"/>
                <w:szCs w:val="24"/>
              </w:rPr>
            </w:pPr>
            <w:r w:rsidRPr="006216B7">
              <w:rPr>
                <w:b/>
                <w:color w:val="FFFFFF"/>
                <w:sz w:val="24"/>
                <w:szCs w:val="24"/>
              </w:rPr>
              <w:t>Essential Function</w:t>
            </w:r>
          </w:p>
        </w:tc>
        <w:tc>
          <w:tcPr>
            <w:tcW w:w="938" w:type="pct"/>
            <w:shd w:val="clear" w:color="auto" w:fill="002060"/>
            <w:vAlign w:val="center"/>
          </w:tcPr>
          <w:p w14:paraId="1051F439" w14:textId="77777777" w:rsidR="00E47DFE" w:rsidRPr="006216B7" w:rsidRDefault="00E47DFE" w:rsidP="00F24664">
            <w:pPr>
              <w:jc w:val="center"/>
              <w:rPr>
                <w:b/>
                <w:color w:val="FFFFFF"/>
                <w:sz w:val="24"/>
                <w:szCs w:val="24"/>
              </w:rPr>
            </w:pPr>
            <w:r w:rsidRPr="006216B7">
              <w:rPr>
                <w:b/>
                <w:color w:val="FFFFFF"/>
                <w:sz w:val="24"/>
                <w:szCs w:val="24"/>
              </w:rPr>
              <w:t>Priority</w:t>
            </w:r>
          </w:p>
        </w:tc>
        <w:tc>
          <w:tcPr>
            <w:tcW w:w="892" w:type="pct"/>
            <w:shd w:val="clear" w:color="auto" w:fill="002060"/>
            <w:vAlign w:val="center"/>
          </w:tcPr>
          <w:p w14:paraId="3312FBA9" w14:textId="77777777" w:rsidR="00E47DFE" w:rsidRPr="006216B7" w:rsidRDefault="00E47DFE" w:rsidP="00F24664">
            <w:pPr>
              <w:jc w:val="center"/>
              <w:rPr>
                <w:b/>
                <w:color w:val="FFFFFF"/>
                <w:sz w:val="24"/>
                <w:szCs w:val="24"/>
              </w:rPr>
            </w:pPr>
            <w:r w:rsidRPr="006216B7">
              <w:rPr>
                <w:b/>
                <w:color w:val="FFFFFF"/>
                <w:sz w:val="24"/>
                <w:szCs w:val="24"/>
              </w:rPr>
              <w:t>Restoration Timeframe</w:t>
            </w:r>
          </w:p>
        </w:tc>
      </w:tr>
      <w:tr w:rsidR="00E47DFE" w:rsidRPr="006216B7" w14:paraId="44FB3B9A" w14:textId="77777777" w:rsidTr="00F67F9D">
        <w:trPr>
          <w:cantSplit/>
          <w:trHeight w:val="512"/>
          <w:tblHeader/>
        </w:trPr>
        <w:tc>
          <w:tcPr>
            <w:tcW w:w="3170" w:type="pct"/>
            <w:tcBorders>
              <w:bottom w:val="double" w:sz="4" w:space="0" w:color="auto"/>
            </w:tcBorders>
            <w:vAlign w:val="center"/>
          </w:tcPr>
          <w:p w14:paraId="023A799B" w14:textId="77777777" w:rsidR="00E47DFE" w:rsidRPr="006216B7" w:rsidRDefault="00E47DFE" w:rsidP="00F24664">
            <w:r>
              <w:rPr>
                <w:color w:val="FF0000"/>
              </w:rPr>
              <w:t>[Expand table as needed</w:t>
            </w:r>
            <w:r w:rsidRPr="006216B7">
              <w:rPr>
                <w:color w:val="FF0000"/>
              </w:rPr>
              <w:t>]</w:t>
            </w:r>
          </w:p>
        </w:tc>
        <w:tc>
          <w:tcPr>
            <w:tcW w:w="938" w:type="pct"/>
            <w:tcBorders>
              <w:bottom w:val="double" w:sz="4" w:space="0" w:color="auto"/>
            </w:tcBorders>
            <w:vAlign w:val="center"/>
          </w:tcPr>
          <w:p w14:paraId="1857E389" w14:textId="77777777" w:rsidR="00E47DFE" w:rsidRPr="006216B7" w:rsidRDefault="00E47DFE" w:rsidP="00F24664">
            <w:pPr>
              <w:jc w:val="center"/>
            </w:pPr>
            <w:r w:rsidRPr="006216B7">
              <w:t>1</w:t>
            </w:r>
          </w:p>
        </w:tc>
        <w:tc>
          <w:tcPr>
            <w:tcW w:w="892" w:type="pct"/>
            <w:tcBorders>
              <w:bottom w:val="double" w:sz="4" w:space="0" w:color="auto"/>
            </w:tcBorders>
            <w:vAlign w:val="center"/>
          </w:tcPr>
          <w:p w14:paraId="7EC0C966" w14:textId="77777777" w:rsidR="00E47DFE" w:rsidRPr="006216B7" w:rsidRDefault="00E47DFE" w:rsidP="00F24664">
            <w:pPr>
              <w:jc w:val="center"/>
            </w:pPr>
            <w:r w:rsidRPr="006216B7">
              <w:t>1 Day</w:t>
            </w:r>
          </w:p>
        </w:tc>
      </w:tr>
      <w:tr w:rsidR="00E47DFE" w:rsidRPr="006216B7" w14:paraId="3B68A5EC" w14:textId="77777777" w:rsidTr="00F67F9D">
        <w:trPr>
          <w:cantSplit/>
          <w:trHeight w:val="512"/>
          <w:tblHeader/>
        </w:trPr>
        <w:tc>
          <w:tcPr>
            <w:tcW w:w="3170" w:type="pct"/>
            <w:tcBorders>
              <w:top w:val="double" w:sz="4" w:space="0" w:color="auto"/>
              <w:bottom w:val="single" w:sz="4" w:space="0" w:color="auto"/>
            </w:tcBorders>
            <w:vAlign w:val="center"/>
          </w:tcPr>
          <w:p w14:paraId="752A4BFF" w14:textId="77777777" w:rsidR="00E47DFE" w:rsidRPr="006216B7" w:rsidRDefault="00E47DFE" w:rsidP="00F24664"/>
        </w:tc>
        <w:tc>
          <w:tcPr>
            <w:tcW w:w="938" w:type="pct"/>
            <w:tcBorders>
              <w:top w:val="double" w:sz="4" w:space="0" w:color="auto"/>
              <w:bottom w:val="single" w:sz="4" w:space="0" w:color="auto"/>
            </w:tcBorders>
            <w:vAlign w:val="center"/>
          </w:tcPr>
          <w:p w14:paraId="72B279A8" w14:textId="77777777" w:rsidR="00E47DFE" w:rsidRPr="006216B7" w:rsidRDefault="00E47DFE" w:rsidP="00F24664">
            <w:pPr>
              <w:jc w:val="center"/>
            </w:pPr>
            <w:r w:rsidRPr="006216B7">
              <w:t>2</w:t>
            </w:r>
          </w:p>
        </w:tc>
        <w:tc>
          <w:tcPr>
            <w:tcW w:w="892" w:type="pct"/>
            <w:tcBorders>
              <w:top w:val="double" w:sz="4" w:space="0" w:color="auto"/>
              <w:bottom w:val="single" w:sz="4" w:space="0" w:color="auto"/>
            </w:tcBorders>
            <w:vAlign w:val="center"/>
          </w:tcPr>
          <w:p w14:paraId="43F22455" w14:textId="77777777" w:rsidR="00E47DFE" w:rsidRPr="006216B7" w:rsidRDefault="00E47DFE" w:rsidP="00F24664">
            <w:pPr>
              <w:jc w:val="center"/>
            </w:pPr>
            <w:r w:rsidRPr="006216B7">
              <w:t>2-7 Days</w:t>
            </w:r>
          </w:p>
        </w:tc>
      </w:tr>
      <w:tr w:rsidR="00E47DFE" w:rsidRPr="006216B7" w14:paraId="0841DF4E" w14:textId="77777777" w:rsidTr="00F67F9D">
        <w:trPr>
          <w:cantSplit/>
          <w:trHeight w:val="510"/>
          <w:tblHeader/>
        </w:trPr>
        <w:tc>
          <w:tcPr>
            <w:tcW w:w="3170" w:type="pct"/>
            <w:tcBorders>
              <w:top w:val="single" w:sz="4" w:space="0" w:color="auto"/>
              <w:bottom w:val="double" w:sz="4" w:space="0" w:color="auto"/>
            </w:tcBorders>
            <w:vAlign w:val="center"/>
          </w:tcPr>
          <w:p w14:paraId="38B22ECB" w14:textId="77777777" w:rsidR="00E47DFE" w:rsidRPr="006216B7" w:rsidRDefault="00E47DFE" w:rsidP="00F24664">
            <w:pPr>
              <w:rPr>
                <w:rFonts w:cs="Arial"/>
              </w:rPr>
            </w:pPr>
          </w:p>
        </w:tc>
        <w:tc>
          <w:tcPr>
            <w:tcW w:w="938" w:type="pct"/>
            <w:tcBorders>
              <w:top w:val="single" w:sz="4" w:space="0" w:color="auto"/>
              <w:bottom w:val="double" w:sz="4" w:space="0" w:color="auto"/>
            </w:tcBorders>
            <w:vAlign w:val="center"/>
          </w:tcPr>
          <w:p w14:paraId="26B9F658" w14:textId="77777777" w:rsidR="00E47DFE" w:rsidRPr="006216B7" w:rsidRDefault="00E47DFE" w:rsidP="00F24664">
            <w:pPr>
              <w:jc w:val="center"/>
            </w:pPr>
            <w:r w:rsidRPr="006216B7">
              <w:t>2</w:t>
            </w:r>
          </w:p>
        </w:tc>
        <w:tc>
          <w:tcPr>
            <w:tcW w:w="892" w:type="pct"/>
            <w:tcBorders>
              <w:top w:val="single" w:sz="4" w:space="0" w:color="auto"/>
              <w:bottom w:val="double" w:sz="4" w:space="0" w:color="auto"/>
            </w:tcBorders>
            <w:vAlign w:val="center"/>
          </w:tcPr>
          <w:p w14:paraId="472C4437" w14:textId="77777777" w:rsidR="00E47DFE" w:rsidRPr="006216B7" w:rsidRDefault="00E47DFE" w:rsidP="00F24664">
            <w:pPr>
              <w:jc w:val="center"/>
            </w:pPr>
            <w:r w:rsidRPr="006216B7">
              <w:t>2-7 Days</w:t>
            </w:r>
          </w:p>
        </w:tc>
      </w:tr>
      <w:tr w:rsidR="00E47DFE" w:rsidRPr="006216B7" w14:paraId="25A7EF15" w14:textId="77777777" w:rsidTr="00F67F9D">
        <w:trPr>
          <w:cantSplit/>
          <w:trHeight w:val="537"/>
          <w:tblHeader/>
        </w:trPr>
        <w:tc>
          <w:tcPr>
            <w:tcW w:w="3170" w:type="pct"/>
            <w:tcBorders>
              <w:top w:val="double" w:sz="4" w:space="0" w:color="auto"/>
              <w:bottom w:val="single" w:sz="4" w:space="0" w:color="auto"/>
            </w:tcBorders>
            <w:vAlign w:val="center"/>
          </w:tcPr>
          <w:p w14:paraId="62206756" w14:textId="77777777" w:rsidR="00E47DFE" w:rsidRPr="006216B7" w:rsidRDefault="00E47DFE" w:rsidP="00F24664"/>
        </w:tc>
        <w:tc>
          <w:tcPr>
            <w:tcW w:w="938" w:type="pct"/>
            <w:tcBorders>
              <w:top w:val="double" w:sz="4" w:space="0" w:color="auto"/>
              <w:bottom w:val="single" w:sz="4" w:space="0" w:color="auto"/>
            </w:tcBorders>
            <w:vAlign w:val="center"/>
          </w:tcPr>
          <w:p w14:paraId="10292A55" w14:textId="77777777" w:rsidR="00E47DFE" w:rsidRPr="006216B7" w:rsidRDefault="00E47DFE" w:rsidP="00F24664">
            <w:pPr>
              <w:jc w:val="center"/>
            </w:pPr>
            <w:r w:rsidRPr="006216B7">
              <w:t>3</w:t>
            </w:r>
          </w:p>
        </w:tc>
        <w:tc>
          <w:tcPr>
            <w:tcW w:w="892" w:type="pct"/>
            <w:tcBorders>
              <w:top w:val="double" w:sz="4" w:space="0" w:color="auto"/>
              <w:bottom w:val="single" w:sz="4" w:space="0" w:color="auto"/>
            </w:tcBorders>
            <w:vAlign w:val="center"/>
          </w:tcPr>
          <w:p w14:paraId="1649BB6D" w14:textId="77777777" w:rsidR="00E47DFE" w:rsidRPr="006216B7" w:rsidRDefault="00E47DFE" w:rsidP="00F24664">
            <w:pPr>
              <w:jc w:val="center"/>
            </w:pPr>
            <w:r w:rsidRPr="006216B7">
              <w:t>8-30 Days</w:t>
            </w:r>
          </w:p>
        </w:tc>
      </w:tr>
      <w:tr w:rsidR="00E47DFE" w:rsidRPr="006216B7" w14:paraId="2BC086EE" w14:textId="77777777" w:rsidTr="00F67F9D">
        <w:trPr>
          <w:cantSplit/>
          <w:trHeight w:val="537"/>
          <w:tblHeader/>
        </w:trPr>
        <w:tc>
          <w:tcPr>
            <w:tcW w:w="3170" w:type="pct"/>
            <w:tcBorders>
              <w:top w:val="single" w:sz="4" w:space="0" w:color="auto"/>
              <w:bottom w:val="single" w:sz="4" w:space="0" w:color="auto"/>
            </w:tcBorders>
            <w:vAlign w:val="center"/>
          </w:tcPr>
          <w:p w14:paraId="368BD218" w14:textId="77777777" w:rsidR="00E47DFE" w:rsidRPr="006216B7" w:rsidRDefault="00E47DFE" w:rsidP="00F24664"/>
        </w:tc>
        <w:tc>
          <w:tcPr>
            <w:tcW w:w="938" w:type="pct"/>
            <w:tcBorders>
              <w:top w:val="single" w:sz="4" w:space="0" w:color="auto"/>
              <w:bottom w:val="single" w:sz="4" w:space="0" w:color="auto"/>
            </w:tcBorders>
            <w:vAlign w:val="center"/>
          </w:tcPr>
          <w:p w14:paraId="2D07B7EA" w14:textId="77777777" w:rsidR="00E47DFE" w:rsidRPr="006216B7" w:rsidRDefault="00E47DFE" w:rsidP="00F24664">
            <w:pPr>
              <w:jc w:val="center"/>
            </w:pPr>
            <w:r w:rsidRPr="006216B7">
              <w:t>3</w:t>
            </w:r>
          </w:p>
        </w:tc>
        <w:tc>
          <w:tcPr>
            <w:tcW w:w="892" w:type="pct"/>
            <w:tcBorders>
              <w:top w:val="single" w:sz="4" w:space="0" w:color="auto"/>
              <w:bottom w:val="single" w:sz="4" w:space="0" w:color="auto"/>
            </w:tcBorders>
            <w:vAlign w:val="center"/>
          </w:tcPr>
          <w:p w14:paraId="1C2753A4" w14:textId="77777777" w:rsidR="00E47DFE" w:rsidRPr="006216B7" w:rsidRDefault="00E47DFE" w:rsidP="00F24664">
            <w:pPr>
              <w:jc w:val="center"/>
            </w:pPr>
            <w:r w:rsidRPr="006216B7">
              <w:t>8-30 Days</w:t>
            </w:r>
          </w:p>
        </w:tc>
      </w:tr>
    </w:tbl>
    <w:p w14:paraId="37C8E8A6" w14:textId="77777777" w:rsidR="003543EB" w:rsidRPr="006216B7" w:rsidRDefault="003543EB" w:rsidP="00E47DFE"/>
    <w:p w14:paraId="26EE9F91" w14:textId="77777777" w:rsidR="00E47DFE" w:rsidRPr="00A8181C" w:rsidRDefault="00E47DFE" w:rsidP="00595A50">
      <w:pPr>
        <w:spacing w:after="240"/>
        <w:rPr>
          <w:b/>
          <w:sz w:val="28"/>
          <w:szCs w:val="28"/>
        </w:rPr>
      </w:pPr>
      <w:r w:rsidRPr="00A8181C">
        <w:rPr>
          <w:b/>
          <w:sz w:val="28"/>
          <w:szCs w:val="28"/>
        </w:rPr>
        <w:t>III.</w:t>
      </w:r>
      <w:r w:rsidRPr="00A8181C">
        <w:rPr>
          <w:b/>
          <w:sz w:val="28"/>
          <w:szCs w:val="28"/>
        </w:rPr>
        <w:tab/>
        <w:t>Essential Resources</w:t>
      </w:r>
    </w:p>
    <w:p w14:paraId="760D18A2" w14:textId="4A8B73BE" w:rsidR="00E47DFE" w:rsidRPr="006216B7" w:rsidRDefault="00E47DFE" w:rsidP="00E47DFE">
      <w:pPr>
        <w:ind w:left="720"/>
      </w:pPr>
      <w:r w:rsidRPr="006216B7">
        <w:t xml:space="preserve">Essential resources are those needed to support the department’s ability to complete its essential functions. </w:t>
      </w:r>
      <w:r w:rsidRPr="006216B7">
        <w:rPr>
          <w:color w:val="FF0000"/>
        </w:rPr>
        <w:t xml:space="preserve">[Department] </w:t>
      </w:r>
      <w:r w:rsidRPr="006216B7">
        <w:t>key resources are su</w:t>
      </w:r>
      <w:r w:rsidR="00AB78B1">
        <w:t>mmarized in the sections below.</w:t>
      </w:r>
    </w:p>
    <w:p w14:paraId="6F76E4E7" w14:textId="77777777" w:rsidR="00E47DFE" w:rsidRPr="006216B7" w:rsidRDefault="00E47DFE" w:rsidP="00E47DFE">
      <w:pPr>
        <w:ind w:left="720"/>
        <w:rPr>
          <w:b/>
          <w:sz w:val="24"/>
          <w:szCs w:val="24"/>
        </w:rPr>
      </w:pPr>
    </w:p>
    <w:p w14:paraId="3F385B0B" w14:textId="55CB7BCC" w:rsidR="00E47DFE" w:rsidRPr="00AB78B1" w:rsidRDefault="00E47DFE" w:rsidP="00AB78B1">
      <w:pPr>
        <w:pStyle w:val="ListParagraph"/>
        <w:numPr>
          <w:ilvl w:val="0"/>
          <w:numId w:val="8"/>
        </w:numPr>
        <w:tabs>
          <w:tab w:val="left" w:pos="1170"/>
        </w:tabs>
        <w:rPr>
          <w:b/>
          <w:sz w:val="24"/>
          <w:szCs w:val="24"/>
        </w:rPr>
      </w:pPr>
      <w:r w:rsidRPr="00AB78B1">
        <w:rPr>
          <w:b/>
          <w:sz w:val="24"/>
          <w:szCs w:val="24"/>
        </w:rPr>
        <w:t>Essential Personnel</w:t>
      </w:r>
    </w:p>
    <w:p w14:paraId="16EB23DC" w14:textId="77777777" w:rsidR="00AB78B1" w:rsidRPr="00AB78B1" w:rsidRDefault="00AB78B1" w:rsidP="00AB78B1">
      <w:pPr>
        <w:pStyle w:val="ListParagraph"/>
        <w:tabs>
          <w:tab w:val="left" w:pos="1170"/>
        </w:tabs>
        <w:ind w:left="1080"/>
        <w:rPr>
          <w:b/>
          <w:sz w:val="24"/>
          <w:szCs w:val="24"/>
        </w:rPr>
      </w:pPr>
    </w:p>
    <w:p w14:paraId="38D383C3" w14:textId="23311447" w:rsidR="00E47DFE" w:rsidRPr="006216B7" w:rsidRDefault="00E47DFE" w:rsidP="00E47DFE">
      <w:pPr>
        <w:ind w:left="1080"/>
      </w:pPr>
      <w:r w:rsidRPr="006216B7">
        <w:t>The following personnel, listed by position, will support a COOP activation by implementing this plan and completing action necessary to maintain or restore essential functions.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868"/>
      </w:tblGrid>
      <w:tr w:rsidR="00E47DFE" w:rsidRPr="006216B7" w14:paraId="6D321102" w14:textId="77777777" w:rsidTr="003543EB">
        <w:trPr>
          <w:cantSplit/>
          <w:trHeight w:val="628"/>
          <w:tblHeader/>
          <w:jc w:val="center"/>
        </w:trPr>
        <w:tc>
          <w:tcPr>
            <w:tcW w:w="1862" w:type="pct"/>
            <w:shd w:val="clear" w:color="auto" w:fill="002060"/>
            <w:vAlign w:val="center"/>
          </w:tcPr>
          <w:p w14:paraId="3882E54D" w14:textId="77777777" w:rsidR="00E47DFE" w:rsidRPr="006216B7" w:rsidRDefault="00E47DFE" w:rsidP="00F24664">
            <w:pPr>
              <w:jc w:val="center"/>
              <w:rPr>
                <w:b/>
                <w:sz w:val="24"/>
                <w:szCs w:val="24"/>
              </w:rPr>
            </w:pPr>
            <w:r w:rsidRPr="006216B7">
              <w:rPr>
                <w:b/>
                <w:sz w:val="24"/>
                <w:szCs w:val="24"/>
              </w:rPr>
              <w:t>Essential Positions</w:t>
            </w:r>
          </w:p>
        </w:tc>
        <w:tc>
          <w:tcPr>
            <w:tcW w:w="3138" w:type="pct"/>
            <w:shd w:val="clear" w:color="auto" w:fill="002060"/>
            <w:vAlign w:val="center"/>
          </w:tcPr>
          <w:p w14:paraId="10A38BAC" w14:textId="77777777" w:rsidR="00E47DFE" w:rsidRPr="006216B7" w:rsidRDefault="00E47DFE" w:rsidP="00F24664">
            <w:pPr>
              <w:jc w:val="center"/>
              <w:rPr>
                <w:b/>
                <w:sz w:val="24"/>
                <w:szCs w:val="24"/>
              </w:rPr>
            </w:pPr>
            <w:r w:rsidRPr="006216B7">
              <w:rPr>
                <w:b/>
                <w:sz w:val="24"/>
                <w:szCs w:val="24"/>
              </w:rPr>
              <w:t>COOP Role and Responsibility</w:t>
            </w:r>
          </w:p>
        </w:tc>
      </w:tr>
      <w:tr w:rsidR="00E47DFE" w:rsidRPr="006216B7" w14:paraId="601CB95D" w14:textId="77777777" w:rsidTr="003543EB">
        <w:trPr>
          <w:cantSplit/>
          <w:trHeight w:val="628"/>
          <w:jc w:val="center"/>
        </w:trPr>
        <w:tc>
          <w:tcPr>
            <w:tcW w:w="1862" w:type="pct"/>
            <w:vAlign w:val="center"/>
          </w:tcPr>
          <w:p w14:paraId="34C37D87" w14:textId="77777777" w:rsidR="00E47DFE" w:rsidRPr="006216B7" w:rsidRDefault="00E47DFE" w:rsidP="00F24664">
            <w:pPr>
              <w:spacing w:after="200"/>
            </w:pPr>
            <w:r>
              <w:rPr>
                <w:color w:val="FF0000"/>
              </w:rPr>
              <w:t>[Expand table as needed</w:t>
            </w:r>
            <w:r w:rsidRPr="006216B7">
              <w:rPr>
                <w:color w:val="FF0000"/>
              </w:rPr>
              <w:t>]</w:t>
            </w:r>
          </w:p>
        </w:tc>
        <w:tc>
          <w:tcPr>
            <w:tcW w:w="3138" w:type="pct"/>
          </w:tcPr>
          <w:p w14:paraId="4AB36B00" w14:textId="77777777" w:rsidR="00E47DFE" w:rsidRPr="006216B7" w:rsidRDefault="00E47DFE" w:rsidP="00F24664">
            <w:pPr>
              <w:spacing w:after="200"/>
            </w:pPr>
          </w:p>
        </w:tc>
      </w:tr>
      <w:tr w:rsidR="00E47DFE" w:rsidRPr="006216B7" w14:paraId="2B700138" w14:textId="77777777" w:rsidTr="003543EB">
        <w:trPr>
          <w:cantSplit/>
          <w:trHeight w:val="628"/>
          <w:jc w:val="center"/>
        </w:trPr>
        <w:tc>
          <w:tcPr>
            <w:tcW w:w="1862" w:type="pct"/>
          </w:tcPr>
          <w:p w14:paraId="490000DF" w14:textId="77777777" w:rsidR="00E47DFE" w:rsidRPr="006216B7" w:rsidRDefault="00E47DFE" w:rsidP="00F24664">
            <w:pPr>
              <w:spacing w:after="200"/>
            </w:pPr>
          </w:p>
        </w:tc>
        <w:tc>
          <w:tcPr>
            <w:tcW w:w="3138" w:type="pct"/>
          </w:tcPr>
          <w:p w14:paraId="202E4DEB" w14:textId="77777777" w:rsidR="00E47DFE" w:rsidRPr="006216B7" w:rsidRDefault="00E47DFE" w:rsidP="00F24664">
            <w:pPr>
              <w:spacing w:after="200"/>
            </w:pPr>
          </w:p>
        </w:tc>
      </w:tr>
      <w:tr w:rsidR="00E47DFE" w:rsidRPr="006216B7" w14:paraId="1E140654" w14:textId="77777777" w:rsidTr="003543EB">
        <w:trPr>
          <w:cantSplit/>
          <w:trHeight w:val="628"/>
          <w:jc w:val="center"/>
        </w:trPr>
        <w:tc>
          <w:tcPr>
            <w:tcW w:w="1862" w:type="pct"/>
          </w:tcPr>
          <w:p w14:paraId="02EB9AD0" w14:textId="77777777" w:rsidR="00E47DFE" w:rsidRPr="006216B7" w:rsidRDefault="00E47DFE" w:rsidP="00F24664">
            <w:pPr>
              <w:spacing w:after="200"/>
            </w:pPr>
          </w:p>
        </w:tc>
        <w:tc>
          <w:tcPr>
            <w:tcW w:w="3138" w:type="pct"/>
          </w:tcPr>
          <w:p w14:paraId="239ECC65" w14:textId="77777777" w:rsidR="00E47DFE" w:rsidRPr="006216B7" w:rsidRDefault="00E47DFE" w:rsidP="00F24664">
            <w:pPr>
              <w:spacing w:after="200"/>
            </w:pPr>
          </w:p>
        </w:tc>
      </w:tr>
      <w:tr w:rsidR="00E47DFE" w:rsidRPr="006216B7" w14:paraId="54D4D16B" w14:textId="77777777" w:rsidTr="003543EB">
        <w:trPr>
          <w:cantSplit/>
          <w:trHeight w:val="628"/>
          <w:jc w:val="center"/>
        </w:trPr>
        <w:tc>
          <w:tcPr>
            <w:tcW w:w="1862" w:type="pct"/>
          </w:tcPr>
          <w:p w14:paraId="01438183" w14:textId="77777777" w:rsidR="00E47DFE" w:rsidRPr="006216B7" w:rsidRDefault="00E47DFE" w:rsidP="00F24664">
            <w:pPr>
              <w:spacing w:after="200"/>
            </w:pPr>
          </w:p>
        </w:tc>
        <w:tc>
          <w:tcPr>
            <w:tcW w:w="3138" w:type="pct"/>
          </w:tcPr>
          <w:p w14:paraId="15CC2C86" w14:textId="77777777" w:rsidR="00E47DFE" w:rsidRPr="006216B7" w:rsidRDefault="00E47DFE" w:rsidP="00F24664">
            <w:pPr>
              <w:spacing w:after="200"/>
              <w:rPr>
                <w:rFonts w:ascii="Calibri" w:hAnsi="Calibri"/>
              </w:rPr>
            </w:pPr>
          </w:p>
        </w:tc>
      </w:tr>
      <w:tr w:rsidR="00E47DFE" w:rsidRPr="006216B7" w14:paraId="2B89B26D" w14:textId="77777777" w:rsidTr="003543EB">
        <w:trPr>
          <w:cantSplit/>
          <w:trHeight w:val="628"/>
          <w:jc w:val="center"/>
        </w:trPr>
        <w:tc>
          <w:tcPr>
            <w:tcW w:w="1862" w:type="pct"/>
          </w:tcPr>
          <w:p w14:paraId="0372D8D1" w14:textId="77777777" w:rsidR="00E47DFE" w:rsidRPr="006216B7" w:rsidRDefault="00E47DFE" w:rsidP="00F24664">
            <w:pPr>
              <w:spacing w:after="200"/>
            </w:pPr>
          </w:p>
        </w:tc>
        <w:tc>
          <w:tcPr>
            <w:tcW w:w="3138" w:type="pct"/>
          </w:tcPr>
          <w:p w14:paraId="67F48B1C" w14:textId="77777777" w:rsidR="00E47DFE" w:rsidRPr="006216B7" w:rsidRDefault="00E47DFE" w:rsidP="00F24664">
            <w:pPr>
              <w:spacing w:after="200"/>
              <w:rPr>
                <w:rFonts w:ascii="Calibri" w:hAnsi="Calibri"/>
              </w:rPr>
            </w:pPr>
          </w:p>
        </w:tc>
      </w:tr>
      <w:tr w:rsidR="00E47DFE" w:rsidRPr="006216B7" w14:paraId="22BD1551" w14:textId="77777777" w:rsidTr="003543EB">
        <w:trPr>
          <w:cantSplit/>
          <w:trHeight w:val="628"/>
          <w:jc w:val="center"/>
        </w:trPr>
        <w:tc>
          <w:tcPr>
            <w:tcW w:w="1862" w:type="pct"/>
          </w:tcPr>
          <w:p w14:paraId="5C8EBFBC" w14:textId="77777777" w:rsidR="00E47DFE" w:rsidRPr="006216B7" w:rsidRDefault="00E47DFE" w:rsidP="00F24664">
            <w:pPr>
              <w:spacing w:after="200"/>
            </w:pPr>
          </w:p>
        </w:tc>
        <w:tc>
          <w:tcPr>
            <w:tcW w:w="3138" w:type="pct"/>
          </w:tcPr>
          <w:p w14:paraId="6B5E7BB7" w14:textId="77777777" w:rsidR="00E47DFE" w:rsidRPr="006216B7" w:rsidRDefault="00E47DFE" w:rsidP="00F24664">
            <w:pPr>
              <w:spacing w:after="200"/>
              <w:rPr>
                <w:rFonts w:ascii="Calibri" w:hAnsi="Calibri"/>
              </w:rPr>
            </w:pPr>
          </w:p>
        </w:tc>
      </w:tr>
    </w:tbl>
    <w:p w14:paraId="4AE78563" w14:textId="77777777" w:rsidR="00E47DFE" w:rsidRPr="006216B7" w:rsidRDefault="00E47DFE" w:rsidP="00E47DFE">
      <w:pPr>
        <w:rPr>
          <w:b/>
          <w:sz w:val="24"/>
          <w:szCs w:val="24"/>
        </w:rPr>
      </w:pPr>
    </w:p>
    <w:p w14:paraId="0AF2B091" w14:textId="77777777" w:rsidR="00E47DFE" w:rsidRPr="006216B7" w:rsidRDefault="00E47DFE" w:rsidP="00E47DFE">
      <w:pPr>
        <w:tabs>
          <w:tab w:val="left" w:pos="1170"/>
        </w:tabs>
        <w:ind w:left="1080" w:hanging="360"/>
        <w:rPr>
          <w:b/>
          <w:sz w:val="24"/>
          <w:szCs w:val="24"/>
        </w:rPr>
      </w:pPr>
      <w:r w:rsidRPr="006216B7">
        <w:rPr>
          <w:b/>
          <w:sz w:val="24"/>
          <w:szCs w:val="24"/>
        </w:rPr>
        <w:t>B.</w:t>
      </w:r>
      <w:r w:rsidRPr="006216B7">
        <w:rPr>
          <w:b/>
          <w:sz w:val="24"/>
          <w:szCs w:val="24"/>
        </w:rPr>
        <w:tab/>
        <w:t>Identification and Protection of Vital Records and Databases</w:t>
      </w:r>
    </w:p>
    <w:p w14:paraId="1B6C6F9D" w14:textId="77777777" w:rsidR="00E47DFE" w:rsidRPr="006216B7" w:rsidRDefault="00E47DFE" w:rsidP="00E47DFE">
      <w:pPr>
        <w:ind w:left="720"/>
      </w:pPr>
    </w:p>
    <w:p w14:paraId="2A0291B5" w14:textId="284E1705" w:rsidR="00E47DFE" w:rsidRPr="006216B7" w:rsidRDefault="00E47DFE" w:rsidP="00E47DFE">
      <w:pPr>
        <w:ind w:left="1080"/>
      </w:pPr>
      <w:r w:rsidRPr="006216B7">
        <w:t>The following vital records and databases, including both physical and electronic, are necessary to maintain or restore designated essential functions. All vital records and databases are accessible through the locations indicated below.  A method is needed to allow access, either remotely or through relocation, at the alternate site as detailed in Section IV.</w:t>
      </w:r>
    </w:p>
    <w:p w14:paraId="3F9CA505" w14:textId="77777777" w:rsidR="00E47DFE" w:rsidRPr="006216B7" w:rsidRDefault="00E47DFE" w:rsidP="00E47DFE">
      <w:pPr>
        <w:ind w:left="117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558"/>
        <w:gridCol w:w="1887"/>
        <w:gridCol w:w="2788"/>
      </w:tblGrid>
      <w:tr w:rsidR="00E47DFE" w:rsidRPr="006216B7" w14:paraId="2EA652B1" w14:textId="77777777" w:rsidTr="003543EB">
        <w:trPr>
          <w:cantSplit/>
          <w:trHeight w:val="356"/>
          <w:tblHeader/>
        </w:trPr>
        <w:tc>
          <w:tcPr>
            <w:tcW w:w="1667" w:type="pct"/>
            <w:shd w:val="clear" w:color="auto" w:fill="002060"/>
            <w:vAlign w:val="center"/>
          </w:tcPr>
          <w:p w14:paraId="7773899A" w14:textId="77777777" w:rsidR="00E47DFE" w:rsidRPr="006216B7" w:rsidRDefault="00E47DFE" w:rsidP="00F24664">
            <w:pPr>
              <w:spacing w:line="240" w:lineRule="auto"/>
              <w:jc w:val="center"/>
              <w:rPr>
                <w:b/>
                <w:sz w:val="24"/>
                <w:szCs w:val="24"/>
              </w:rPr>
            </w:pPr>
            <w:r w:rsidRPr="006216B7">
              <w:rPr>
                <w:b/>
                <w:sz w:val="24"/>
                <w:szCs w:val="24"/>
              </w:rPr>
              <w:t>Vital Record/Database</w:t>
            </w:r>
          </w:p>
        </w:tc>
        <w:tc>
          <w:tcPr>
            <w:tcW w:w="833" w:type="pct"/>
            <w:shd w:val="clear" w:color="auto" w:fill="002060"/>
            <w:vAlign w:val="center"/>
          </w:tcPr>
          <w:p w14:paraId="2672E284" w14:textId="77777777" w:rsidR="00E47DFE" w:rsidRPr="006216B7" w:rsidRDefault="00E47DFE" w:rsidP="00F24664">
            <w:pPr>
              <w:spacing w:line="240" w:lineRule="auto"/>
              <w:jc w:val="center"/>
              <w:rPr>
                <w:b/>
                <w:sz w:val="24"/>
                <w:szCs w:val="24"/>
              </w:rPr>
            </w:pPr>
            <w:r w:rsidRPr="006216B7">
              <w:rPr>
                <w:b/>
                <w:sz w:val="24"/>
                <w:szCs w:val="24"/>
              </w:rPr>
              <w:t>Location(s)</w:t>
            </w:r>
          </w:p>
        </w:tc>
        <w:tc>
          <w:tcPr>
            <w:tcW w:w="1009" w:type="pct"/>
            <w:shd w:val="clear" w:color="auto" w:fill="002060"/>
            <w:vAlign w:val="center"/>
          </w:tcPr>
          <w:p w14:paraId="2068A850" w14:textId="77777777" w:rsidR="00E47DFE" w:rsidRPr="006216B7" w:rsidRDefault="00E47DFE" w:rsidP="00F24664">
            <w:pPr>
              <w:spacing w:line="240" w:lineRule="auto"/>
              <w:jc w:val="center"/>
              <w:rPr>
                <w:b/>
                <w:sz w:val="24"/>
                <w:szCs w:val="24"/>
              </w:rPr>
            </w:pPr>
            <w:r w:rsidRPr="006216B7">
              <w:rPr>
                <w:b/>
                <w:sz w:val="24"/>
                <w:szCs w:val="24"/>
              </w:rPr>
              <w:t>Type</w:t>
            </w:r>
          </w:p>
        </w:tc>
        <w:tc>
          <w:tcPr>
            <w:tcW w:w="1491" w:type="pct"/>
            <w:shd w:val="clear" w:color="auto" w:fill="002060"/>
            <w:vAlign w:val="center"/>
          </w:tcPr>
          <w:p w14:paraId="6A0DCE0A" w14:textId="77777777" w:rsidR="00E47DFE" w:rsidRPr="006216B7" w:rsidRDefault="00E47DFE" w:rsidP="00F24664">
            <w:pPr>
              <w:spacing w:line="240" w:lineRule="auto"/>
              <w:jc w:val="center"/>
              <w:rPr>
                <w:b/>
                <w:sz w:val="24"/>
                <w:szCs w:val="24"/>
              </w:rPr>
            </w:pPr>
            <w:r w:rsidRPr="006216B7">
              <w:rPr>
                <w:b/>
                <w:sz w:val="24"/>
                <w:szCs w:val="24"/>
              </w:rPr>
              <w:t>Information Function</w:t>
            </w:r>
          </w:p>
        </w:tc>
      </w:tr>
      <w:tr w:rsidR="00E47DFE" w:rsidRPr="006216B7" w14:paraId="010F9A21" w14:textId="77777777" w:rsidTr="003543EB">
        <w:trPr>
          <w:cantSplit/>
          <w:trHeight w:val="356"/>
          <w:tblHeader/>
        </w:trPr>
        <w:tc>
          <w:tcPr>
            <w:tcW w:w="1667" w:type="pct"/>
            <w:vAlign w:val="center"/>
          </w:tcPr>
          <w:p w14:paraId="3DBF09D9" w14:textId="77777777" w:rsidR="00E47DFE" w:rsidRPr="006216B7" w:rsidRDefault="00E47DFE" w:rsidP="00F24664">
            <w:pPr>
              <w:spacing w:line="240" w:lineRule="auto"/>
            </w:pPr>
            <w:r>
              <w:rPr>
                <w:color w:val="FF0000"/>
              </w:rPr>
              <w:t>[Expand table as needed</w:t>
            </w:r>
            <w:r w:rsidRPr="006216B7">
              <w:rPr>
                <w:color w:val="FF0000"/>
              </w:rPr>
              <w:t>]</w:t>
            </w:r>
          </w:p>
        </w:tc>
        <w:tc>
          <w:tcPr>
            <w:tcW w:w="833" w:type="pct"/>
            <w:vAlign w:val="center"/>
          </w:tcPr>
          <w:p w14:paraId="64E9907D" w14:textId="77777777" w:rsidR="00E47DFE" w:rsidRPr="006216B7" w:rsidRDefault="00E47DFE" w:rsidP="00F24664">
            <w:pPr>
              <w:spacing w:line="240" w:lineRule="auto"/>
            </w:pPr>
          </w:p>
        </w:tc>
        <w:tc>
          <w:tcPr>
            <w:tcW w:w="1009" w:type="pct"/>
            <w:vAlign w:val="center"/>
          </w:tcPr>
          <w:p w14:paraId="6F58F043" w14:textId="77777777" w:rsidR="00E47DFE" w:rsidRPr="006216B7" w:rsidRDefault="00E47DFE" w:rsidP="00F24664">
            <w:pPr>
              <w:spacing w:line="240" w:lineRule="auto"/>
            </w:pPr>
          </w:p>
        </w:tc>
        <w:tc>
          <w:tcPr>
            <w:tcW w:w="1491" w:type="pct"/>
            <w:shd w:val="clear" w:color="auto" w:fill="auto"/>
            <w:vAlign w:val="center"/>
          </w:tcPr>
          <w:p w14:paraId="420626E9" w14:textId="77777777" w:rsidR="00E47DFE" w:rsidRPr="006216B7" w:rsidRDefault="00E47DFE" w:rsidP="00F24664">
            <w:pPr>
              <w:spacing w:line="240" w:lineRule="auto"/>
            </w:pPr>
          </w:p>
        </w:tc>
      </w:tr>
      <w:tr w:rsidR="00E47DFE" w:rsidRPr="006216B7" w14:paraId="15759388" w14:textId="77777777" w:rsidTr="003543EB">
        <w:trPr>
          <w:cantSplit/>
          <w:trHeight w:val="356"/>
          <w:tblHeader/>
        </w:trPr>
        <w:tc>
          <w:tcPr>
            <w:tcW w:w="1667" w:type="pct"/>
            <w:vAlign w:val="center"/>
          </w:tcPr>
          <w:p w14:paraId="4E98A387" w14:textId="77777777" w:rsidR="00E47DFE" w:rsidRPr="006216B7" w:rsidRDefault="00E47DFE" w:rsidP="00F24664">
            <w:pPr>
              <w:spacing w:line="240" w:lineRule="auto"/>
              <w:contextualSpacing/>
            </w:pPr>
          </w:p>
        </w:tc>
        <w:tc>
          <w:tcPr>
            <w:tcW w:w="833" w:type="pct"/>
            <w:vAlign w:val="center"/>
          </w:tcPr>
          <w:p w14:paraId="50C64D15" w14:textId="77777777" w:rsidR="00E47DFE" w:rsidRPr="006216B7" w:rsidRDefault="00E47DFE" w:rsidP="00F24664">
            <w:pPr>
              <w:spacing w:line="240" w:lineRule="auto"/>
            </w:pPr>
          </w:p>
        </w:tc>
        <w:tc>
          <w:tcPr>
            <w:tcW w:w="1009" w:type="pct"/>
            <w:vAlign w:val="center"/>
          </w:tcPr>
          <w:p w14:paraId="6287F82B" w14:textId="77777777" w:rsidR="00E47DFE" w:rsidRPr="006216B7" w:rsidRDefault="00E47DFE" w:rsidP="00F24664">
            <w:pPr>
              <w:spacing w:line="240" w:lineRule="auto"/>
              <w:rPr>
                <w:rFonts w:ascii="Calibri" w:hAnsi="Calibri"/>
              </w:rPr>
            </w:pPr>
          </w:p>
        </w:tc>
        <w:tc>
          <w:tcPr>
            <w:tcW w:w="1491" w:type="pct"/>
            <w:vAlign w:val="center"/>
          </w:tcPr>
          <w:p w14:paraId="154865C9" w14:textId="77777777" w:rsidR="00E47DFE" w:rsidRPr="006216B7" w:rsidRDefault="00E47DFE" w:rsidP="00F24664">
            <w:pPr>
              <w:spacing w:line="240" w:lineRule="auto"/>
              <w:rPr>
                <w:rFonts w:ascii="Calibri" w:hAnsi="Calibri"/>
              </w:rPr>
            </w:pPr>
          </w:p>
        </w:tc>
      </w:tr>
      <w:tr w:rsidR="00E47DFE" w:rsidRPr="006216B7" w14:paraId="2777B0B4" w14:textId="77777777" w:rsidTr="003543EB">
        <w:trPr>
          <w:cantSplit/>
          <w:trHeight w:val="356"/>
          <w:tblHeader/>
        </w:trPr>
        <w:tc>
          <w:tcPr>
            <w:tcW w:w="1667" w:type="pct"/>
            <w:shd w:val="clear" w:color="auto" w:fill="FFFFFF"/>
            <w:vAlign w:val="center"/>
          </w:tcPr>
          <w:p w14:paraId="5AA99522" w14:textId="77777777" w:rsidR="00E47DFE" w:rsidRPr="006216B7" w:rsidRDefault="00E47DFE" w:rsidP="00F24664">
            <w:pPr>
              <w:spacing w:line="240" w:lineRule="auto"/>
            </w:pPr>
          </w:p>
        </w:tc>
        <w:tc>
          <w:tcPr>
            <w:tcW w:w="833" w:type="pct"/>
            <w:shd w:val="clear" w:color="auto" w:fill="FFFFFF"/>
            <w:vAlign w:val="center"/>
          </w:tcPr>
          <w:p w14:paraId="36CB1331" w14:textId="77777777" w:rsidR="00E47DFE" w:rsidRPr="006216B7" w:rsidRDefault="00E47DFE" w:rsidP="00F24664">
            <w:pPr>
              <w:spacing w:line="240" w:lineRule="auto"/>
            </w:pPr>
          </w:p>
        </w:tc>
        <w:tc>
          <w:tcPr>
            <w:tcW w:w="1009" w:type="pct"/>
            <w:shd w:val="clear" w:color="auto" w:fill="FFFFFF"/>
            <w:vAlign w:val="center"/>
          </w:tcPr>
          <w:p w14:paraId="0F00CB5A" w14:textId="77777777" w:rsidR="00E47DFE" w:rsidRPr="006216B7" w:rsidRDefault="00E47DFE" w:rsidP="00F24664">
            <w:pPr>
              <w:spacing w:line="240" w:lineRule="auto"/>
            </w:pPr>
          </w:p>
        </w:tc>
        <w:tc>
          <w:tcPr>
            <w:tcW w:w="1491" w:type="pct"/>
            <w:shd w:val="clear" w:color="auto" w:fill="FFFFFF"/>
            <w:vAlign w:val="center"/>
          </w:tcPr>
          <w:p w14:paraId="2C85E38F" w14:textId="77777777" w:rsidR="00E47DFE" w:rsidRPr="006216B7" w:rsidRDefault="00E47DFE" w:rsidP="00F24664">
            <w:pPr>
              <w:spacing w:line="240" w:lineRule="auto"/>
            </w:pPr>
          </w:p>
        </w:tc>
      </w:tr>
      <w:tr w:rsidR="00E47DFE" w:rsidRPr="006216B7" w14:paraId="05408CCF" w14:textId="77777777" w:rsidTr="003543EB">
        <w:trPr>
          <w:cantSplit/>
          <w:trHeight w:val="356"/>
          <w:tblHeader/>
        </w:trPr>
        <w:tc>
          <w:tcPr>
            <w:tcW w:w="1667" w:type="pct"/>
            <w:shd w:val="clear" w:color="auto" w:fill="FFFFFF"/>
            <w:vAlign w:val="center"/>
          </w:tcPr>
          <w:p w14:paraId="35C2B55E" w14:textId="77777777" w:rsidR="00E47DFE" w:rsidRPr="006216B7" w:rsidRDefault="00E47DFE" w:rsidP="00F24664">
            <w:pPr>
              <w:spacing w:line="240" w:lineRule="auto"/>
            </w:pPr>
          </w:p>
        </w:tc>
        <w:tc>
          <w:tcPr>
            <w:tcW w:w="833" w:type="pct"/>
            <w:shd w:val="clear" w:color="auto" w:fill="FFFFFF"/>
            <w:vAlign w:val="center"/>
          </w:tcPr>
          <w:p w14:paraId="09B4B809" w14:textId="77777777" w:rsidR="00E47DFE" w:rsidRPr="006216B7" w:rsidRDefault="00E47DFE" w:rsidP="00F24664">
            <w:pPr>
              <w:spacing w:line="240" w:lineRule="auto"/>
            </w:pPr>
          </w:p>
        </w:tc>
        <w:tc>
          <w:tcPr>
            <w:tcW w:w="1009" w:type="pct"/>
            <w:shd w:val="clear" w:color="auto" w:fill="FFFFFF"/>
            <w:vAlign w:val="center"/>
          </w:tcPr>
          <w:p w14:paraId="7504DF6C" w14:textId="77777777" w:rsidR="00E47DFE" w:rsidRPr="006216B7" w:rsidRDefault="00E47DFE" w:rsidP="00F24664">
            <w:pPr>
              <w:spacing w:line="240" w:lineRule="auto"/>
              <w:rPr>
                <w:rFonts w:ascii="Calibri" w:hAnsi="Calibri"/>
              </w:rPr>
            </w:pPr>
          </w:p>
        </w:tc>
        <w:tc>
          <w:tcPr>
            <w:tcW w:w="1491" w:type="pct"/>
            <w:shd w:val="clear" w:color="auto" w:fill="FFFFFF"/>
            <w:vAlign w:val="center"/>
          </w:tcPr>
          <w:p w14:paraId="2386CBAE" w14:textId="77777777" w:rsidR="00E47DFE" w:rsidRPr="006216B7" w:rsidRDefault="00E47DFE" w:rsidP="00F24664">
            <w:pPr>
              <w:spacing w:line="240" w:lineRule="auto"/>
              <w:rPr>
                <w:highlight w:val="yellow"/>
              </w:rPr>
            </w:pPr>
          </w:p>
        </w:tc>
      </w:tr>
      <w:tr w:rsidR="00E47DFE" w:rsidRPr="006216B7" w14:paraId="7CE27C1B" w14:textId="77777777" w:rsidTr="003543EB">
        <w:trPr>
          <w:cantSplit/>
          <w:trHeight w:val="356"/>
          <w:tblHeader/>
        </w:trPr>
        <w:tc>
          <w:tcPr>
            <w:tcW w:w="1667" w:type="pct"/>
            <w:shd w:val="clear" w:color="auto" w:fill="FFFFFF"/>
            <w:vAlign w:val="center"/>
          </w:tcPr>
          <w:p w14:paraId="18669653" w14:textId="77777777" w:rsidR="00E47DFE" w:rsidRPr="006216B7" w:rsidRDefault="00E47DFE" w:rsidP="00F24664">
            <w:pPr>
              <w:spacing w:line="240" w:lineRule="auto"/>
            </w:pPr>
          </w:p>
        </w:tc>
        <w:tc>
          <w:tcPr>
            <w:tcW w:w="833" w:type="pct"/>
            <w:shd w:val="clear" w:color="auto" w:fill="FFFFFF"/>
            <w:vAlign w:val="center"/>
          </w:tcPr>
          <w:p w14:paraId="32A1BFAD" w14:textId="77777777" w:rsidR="00E47DFE" w:rsidRPr="006216B7" w:rsidRDefault="00E47DFE" w:rsidP="00F24664">
            <w:pPr>
              <w:spacing w:line="240" w:lineRule="auto"/>
            </w:pPr>
          </w:p>
        </w:tc>
        <w:tc>
          <w:tcPr>
            <w:tcW w:w="1009" w:type="pct"/>
            <w:shd w:val="clear" w:color="auto" w:fill="FFFFFF"/>
            <w:vAlign w:val="center"/>
          </w:tcPr>
          <w:p w14:paraId="02431B4E" w14:textId="77777777" w:rsidR="00E47DFE" w:rsidRPr="006216B7" w:rsidRDefault="00E47DFE" w:rsidP="00F24664">
            <w:pPr>
              <w:spacing w:line="240" w:lineRule="auto"/>
            </w:pPr>
          </w:p>
        </w:tc>
        <w:tc>
          <w:tcPr>
            <w:tcW w:w="1491" w:type="pct"/>
            <w:shd w:val="clear" w:color="auto" w:fill="FFFFFF"/>
            <w:vAlign w:val="center"/>
          </w:tcPr>
          <w:p w14:paraId="07D7CD0F" w14:textId="77777777" w:rsidR="00E47DFE" w:rsidRPr="006216B7" w:rsidRDefault="00E47DFE" w:rsidP="00F24664">
            <w:pPr>
              <w:spacing w:line="240" w:lineRule="auto"/>
            </w:pPr>
          </w:p>
        </w:tc>
      </w:tr>
      <w:tr w:rsidR="00E47DFE" w:rsidRPr="006216B7" w14:paraId="2A84F27E" w14:textId="77777777" w:rsidTr="003543EB">
        <w:trPr>
          <w:cantSplit/>
          <w:trHeight w:val="356"/>
          <w:tblHeader/>
        </w:trPr>
        <w:tc>
          <w:tcPr>
            <w:tcW w:w="1667" w:type="pct"/>
            <w:shd w:val="clear" w:color="auto" w:fill="FFFFFF"/>
            <w:vAlign w:val="center"/>
          </w:tcPr>
          <w:p w14:paraId="17C018D7" w14:textId="77777777" w:rsidR="00E47DFE" w:rsidRPr="006216B7" w:rsidRDefault="00E47DFE" w:rsidP="00F24664">
            <w:pPr>
              <w:spacing w:line="240" w:lineRule="auto"/>
            </w:pPr>
          </w:p>
        </w:tc>
        <w:tc>
          <w:tcPr>
            <w:tcW w:w="833" w:type="pct"/>
            <w:shd w:val="clear" w:color="auto" w:fill="FFFFFF"/>
            <w:vAlign w:val="center"/>
          </w:tcPr>
          <w:p w14:paraId="3F859B7D" w14:textId="77777777" w:rsidR="00E47DFE" w:rsidRPr="006216B7" w:rsidRDefault="00E47DFE" w:rsidP="00F24664">
            <w:pPr>
              <w:spacing w:line="240" w:lineRule="auto"/>
            </w:pPr>
          </w:p>
        </w:tc>
        <w:tc>
          <w:tcPr>
            <w:tcW w:w="1009" w:type="pct"/>
            <w:shd w:val="clear" w:color="auto" w:fill="FFFFFF"/>
            <w:vAlign w:val="center"/>
          </w:tcPr>
          <w:p w14:paraId="03AAEAC6" w14:textId="77777777" w:rsidR="00E47DFE" w:rsidRPr="006216B7" w:rsidRDefault="00E47DFE" w:rsidP="00F24664">
            <w:pPr>
              <w:spacing w:line="240" w:lineRule="auto"/>
              <w:rPr>
                <w:rFonts w:ascii="Calibri" w:hAnsi="Calibri"/>
              </w:rPr>
            </w:pPr>
          </w:p>
        </w:tc>
        <w:tc>
          <w:tcPr>
            <w:tcW w:w="1491" w:type="pct"/>
            <w:shd w:val="clear" w:color="auto" w:fill="FFFFFF"/>
            <w:vAlign w:val="center"/>
          </w:tcPr>
          <w:p w14:paraId="6732FF9C" w14:textId="77777777" w:rsidR="00E47DFE" w:rsidRPr="006216B7" w:rsidRDefault="00E47DFE" w:rsidP="00F24664">
            <w:pPr>
              <w:spacing w:line="240" w:lineRule="auto"/>
            </w:pPr>
          </w:p>
        </w:tc>
      </w:tr>
      <w:tr w:rsidR="00E47DFE" w:rsidRPr="006216B7" w14:paraId="5E884549" w14:textId="77777777" w:rsidTr="003543EB">
        <w:trPr>
          <w:cantSplit/>
          <w:trHeight w:val="356"/>
          <w:tblHeader/>
        </w:trPr>
        <w:tc>
          <w:tcPr>
            <w:tcW w:w="1667" w:type="pct"/>
            <w:shd w:val="clear" w:color="auto" w:fill="FFFFFF"/>
            <w:vAlign w:val="center"/>
          </w:tcPr>
          <w:p w14:paraId="4957980D" w14:textId="77777777" w:rsidR="00E47DFE" w:rsidRPr="006216B7" w:rsidRDefault="00E47DFE" w:rsidP="00F24664">
            <w:pPr>
              <w:spacing w:line="240" w:lineRule="auto"/>
            </w:pPr>
          </w:p>
        </w:tc>
        <w:tc>
          <w:tcPr>
            <w:tcW w:w="833" w:type="pct"/>
            <w:shd w:val="clear" w:color="auto" w:fill="FFFFFF"/>
            <w:vAlign w:val="center"/>
          </w:tcPr>
          <w:p w14:paraId="4071011E" w14:textId="77777777" w:rsidR="00E47DFE" w:rsidRPr="006216B7" w:rsidRDefault="00E47DFE" w:rsidP="00F24664">
            <w:pPr>
              <w:spacing w:line="240" w:lineRule="auto"/>
            </w:pPr>
          </w:p>
        </w:tc>
        <w:tc>
          <w:tcPr>
            <w:tcW w:w="1009" w:type="pct"/>
            <w:shd w:val="clear" w:color="auto" w:fill="FFFFFF"/>
            <w:vAlign w:val="center"/>
          </w:tcPr>
          <w:p w14:paraId="4A449FEF" w14:textId="77777777" w:rsidR="00E47DFE" w:rsidRPr="006216B7" w:rsidRDefault="00E47DFE" w:rsidP="00F24664">
            <w:pPr>
              <w:spacing w:line="240" w:lineRule="auto"/>
              <w:rPr>
                <w:rFonts w:ascii="Calibri" w:hAnsi="Calibri"/>
              </w:rPr>
            </w:pPr>
          </w:p>
        </w:tc>
        <w:tc>
          <w:tcPr>
            <w:tcW w:w="1491" w:type="pct"/>
            <w:shd w:val="clear" w:color="auto" w:fill="FFFFFF"/>
            <w:vAlign w:val="center"/>
          </w:tcPr>
          <w:p w14:paraId="4EEC6916" w14:textId="77777777" w:rsidR="00E47DFE" w:rsidRPr="006216B7" w:rsidRDefault="00E47DFE" w:rsidP="00F24664">
            <w:pPr>
              <w:spacing w:line="240" w:lineRule="auto"/>
            </w:pPr>
          </w:p>
        </w:tc>
      </w:tr>
      <w:tr w:rsidR="00E47DFE" w:rsidRPr="006216B7" w14:paraId="2C98DB9E" w14:textId="77777777" w:rsidTr="003543EB">
        <w:trPr>
          <w:cantSplit/>
          <w:trHeight w:val="356"/>
          <w:tblHeader/>
        </w:trPr>
        <w:tc>
          <w:tcPr>
            <w:tcW w:w="1667" w:type="pct"/>
            <w:shd w:val="clear" w:color="auto" w:fill="FFFFFF"/>
            <w:vAlign w:val="center"/>
          </w:tcPr>
          <w:p w14:paraId="2CD6E89F" w14:textId="77777777" w:rsidR="00E47DFE" w:rsidRPr="006216B7" w:rsidRDefault="00E47DFE" w:rsidP="00F24664">
            <w:pPr>
              <w:spacing w:line="240" w:lineRule="auto"/>
            </w:pPr>
          </w:p>
        </w:tc>
        <w:tc>
          <w:tcPr>
            <w:tcW w:w="833" w:type="pct"/>
            <w:shd w:val="clear" w:color="auto" w:fill="FFFFFF"/>
            <w:vAlign w:val="center"/>
          </w:tcPr>
          <w:p w14:paraId="4BA6F334" w14:textId="77777777" w:rsidR="00E47DFE" w:rsidRPr="006216B7" w:rsidRDefault="00E47DFE" w:rsidP="00F24664">
            <w:pPr>
              <w:spacing w:line="240" w:lineRule="auto"/>
            </w:pPr>
          </w:p>
        </w:tc>
        <w:tc>
          <w:tcPr>
            <w:tcW w:w="1009" w:type="pct"/>
            <w:shd w:val="clear" w:color="auto" w:fill="FFFFFF"/>
            <w:vAlign w:val="center"/>
          </w:tcPr>
          <w:p w14:paraId="5ECCEAC1" w14:textId="77777777" w:rsidR="00E47DFE" w:rsidRPr="006216B7" w:rsidRDefault="00E47DFE" w:rsidP="00F24664">
            <w:pPr>
              <w:spacing w:line="240" w:lineRule="auto"/>
            </w:pPr>
          </w:p>
        </w:tc>
        <w:tc>
          <w:tcPr>
            <w:tcW w:w="1491" w:type="pct"/>
            <w:shd w:val="clear" w:color="auto" w:fill="FFFFFF"/>
            <w:vAlign w:val="center"/>
          </w:tcPr>
          <w:p w14:paraId="7CB4511E" w14:textId="77777777" w:rsidR="00E47DFE" w:rsidRPr="006216B7" w:rsidRDefault="00E47DFE" w:rsidP="00F24664">
            <w:pPr>
              <w:spacing w:line="240" w:lineRule="auto"/>
            </w:pPr>
          </w:p>
        </w:tc>
      </w:tr>
    </w:tbl>
    <w:p w14:paraId="7F2E0FA4" w14:textId="77777777" w:rsidR="00E47DFE" w:rsidRPr="006216B7" w:rsidRDefault="00E47DFE" w:rsidP="00E47DFE">
      <w:pPr>
        <w:spacing w:after="200"/>
      </w:pPr>
    </w:p>
    <w:p w14:paraId="251AFF37" w14:textId="77777777" w:rsidR="00E47DFE" w:rsidRPr="006216B7" w:rsidRDefault="00E47DFE" w:rsidP="00E47DFE">
      <w:pPr>
        <w:tabs>
          <w:tab w:val="left" w:pos="1170"/>
        </w:tabs>
        <w:ind w:left="1080" w:hanging="360"/>
        <w:rPr>
          <w:b/>
          <w:sz w:val="24"/>
          <w:szCs w:val="24"/>
        </w:rPr>
      </w:pPr>
      <w:r w:rsidRPr="006216B7">
        <w:rPr>
          <w:b/>
          <w:sz w:val="24"/>
          <w:szCs w:val="24"/>
        </w:rPr>
        <w:t>C.</w:t>
      </w:r>
      <w:r w:rsidRPr="006216B7">
        <w:rPr>
          <w:b/>
          <w:sz w:val="24"/>
          <w:szCs w:val="24"/>
        </w:rPr>
        <w:tab/>
        <w:t>Essential Systems and Programs</w:t>
      </w:r>
    </w:p>
    <w:p w14:paraId="30A3288A" w14:textId="77777777" w:rsidR="00CB75E4" w:rsidRDefault="00CB75E4" w:rsidP="00E47DFE">
      <w:pPr>
        <w:ind w:left="1080"/>
      </w:pPr>
    </w:p>
    <w:p w14:paraId="618480B0" w14:textId="1A265556" w:rsidR="00E47DFE" w:rsidRPr="006216B7" w:rsidRDefault="00E47DFE" w:rsidP="00E47DFE">
      <w:pPr>
        <w:ind w:left="1080"/>
        <w:rPr>
          <w:highlight w:val="yellow"/>
        </w:rPr>
      </w:pPr>
      <w:r w:rsidRPr="006216B7">
        <w:lastRenderedPageBreak/>
        <w:t>The following communications systems, IT hardware and software are necessary to maintain or restore designated essential functions. Access to these systems is needed to allow access, either remotely or through relocation, at the alternate site as detailed in Section IV.</w:t>
      </w:r>
    </w:p>
    <w:p w14:paraId="3349CCCF" w14:textId="77777777" w:rsidR="00E47DFE" w:rsidRPr="006216B7" w:rsidRDefault="00E47DFE" w:rsidP="00E47DFE">
      <w:pPr>
        <w:ind w:left="1080"/>
        <w:rPr>
          <w:highlight w:val="yellow"/>
        </w:rPr>
      </w:pPr>
    </w:p>
    <w:p w14:paraId="3142F81E" w14:textId="7EC9082E" w:rsidR="00E47DFE" w:rsidRPr="006216B7" w:rsidRDefault="00E47DFE" w:rsidP="00E47DFE">
      <w:pPr>
        <w:ind w:left="1080"/>
      </w:pPr>
      <w:r w:rsidRPr="006216B7">
        <w:t xml:space="preserve">According to UF IT Security policy contained in the </w:t>
      </w:r>
      <w:hyperlink r:id="rId18" w:history="1">
        <w:r w:rsidRPr="006216B7">
          <w:rPr>
            <w:color w:val="0000FF"/>
            <w:u w:val="single"/>
          </w:rPr>
          <w:t>Information Technology Continuance of Operations Plan (ITCOP)</w:t>
        </w:r>
      </w:hyperlink>
      <w:r w:rsidRPr="006216B7">
        <w:t>, critical IT resources must be preserved against loss or corruption by appropriate backup procedures.</w:t>
      </w:r>
    </w:p>
    <w:p w14:paraId="71356558" w14:textId="77777777" w:rsidR="00E47DFE" w:rsidRPr="006216B7" w:rsidRDefault="00E47DFE" w:rsidP="00E47DFE">
      <w:pPr>
        <w:ind w:left="108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995"/>
        <w:gridCol w:w="3362"/>
      </w:tblGrid>
      <w:tr w:rsidR="00E47DFE" w:rsidRPr="006216B7" w14:paraId="287E57B2" w14:textId="77777777" w:rsidTr="00F67F9D">
        <w:trPr>
          <w:cantSplit/>
          <w:trHeight w:val="494"/>
          <w:tblHeader/>
          <w:jc w:val="center"/>
        </w:trPr>
        <w:tc>
          <w:tcPr>
            <w:tcW w:w="2135" w:type="pct"/>
            <w:tcBorders>
              <w:bottom w:val="single" w:sz="4" w:space="0" w:color="auto"/>
            </w:tcBorders>
            <w:shd w:val="clear" w:color="auto" w:fill="002060"/>
            <w:vAlign w:val="center"/>
          </w:tcPr>
          <w:p w14:paraId="287DE7FE" w14:textId="77777777" w:rsidR="00E47DFE" w:rsidRPr="006216B7" w:rsidRDefault="00E47DFE" w:rsidP="00F24664">
            <w:pPr>
              <w:spacing w:line="240" w:lineRule="auto"/>
              <w:jc w:val="center"/>
              <w:rPr>
                <w:b/>
                <w:sz w:val="24"/>
                <w:szCs w:val="24"/>
              </w:rPr>
            </w:pPr>
            <w:r w:rsidRPr="006216B7">
              <w:rPr>
                <w:b/>
                <w:sz w:val="24"/>
                <w:szCs w:val="24"/>
              </w:rPr>
              <w:t>Hardware/Software Type</w:t>
            </w:r>
          </w:p>
        </w:tc>
        <w:tc>
          <w:tcPr>
            <w:tcW w:w="1067" w:type="pct"/>
            <w:tcBorders>
              <w:bottom w:val="single" w:sz="4" w:space="0" w:color="auto"/>
            </w:tcBorders>
            <w:shd w:val="clear" w:color="auto" w:fill="002060"/>
            <w:vAlign w:val="center"/>
          </w:tcPr>
          <w:p w14:paraId="0139BB0B" w14:textId="77777777" w:rsidR="00E47DFE" w:rsidRPr="006216B7" w:rsidRDefault="00E47DFE" w:rsidP="00F24664">
            <w:pPr>
              <w:spacing w:line="240" w:lineRule="auto"/>
              <w:jc w:val="center"/>
              <w:rPr>
                <w:b/>
                <w:sz w:val="24"/>
                <w:szCs w:val="24"/>
              </w:rPr>
            </w:pPr>
            <w:r w:rsidRPr="006216B7">
              <w:rPr>
                <w:b/>
                <w:sz w:val="24"/>
                <w:szCs w:val="24"/>
              </w:rPr>
              <w:t>Location</w:t>
            </w:r>
          </w:p>
        </w:tc>
        <w:tc>
          <w:tcPr>
            <w:tcW w:w="1798" w:type="pct"/>
            <w:tcBorders>
              <w:bottom w:val="single" w:sz="4" w:space="0" w:color="auto"/>
            </w:tcBorders>
            <w:shd w:val="clear" w:color="auto" w:fill="002060"/>
            <w:vAlign w:val="center"/>
          </w:tcPr>
          <w:p w14:paraId="1EC93837" w14:textId="77777777" w:rsidR="00E47DFE" w:rsidRPr="006216B7" w:rsidRDefault="00E47DFE" w:rsidP="00F24664">
            <w:pPr>
              <w:spacing w:line="240" w:lineRule="auto"/>
              <w:jc w:val="center"/>
              <w:rPr>
                <w:b/>
                <w:sz w:val="24"/>
                <w:szCs w:val="24"/>
              </w:rPr>
            </w:pPr>
            <w:r w:rsidRPr="006216B7">
              <w:rPr>
                <w:b/>
                <w:sz w:val="24"/>
                <w:szCs w:val="24"/>
              </w:rPr>
              <w:t>Description/Use</w:t>
            </w:r>
          </w:p>
        </w:tc>
      </w:tr>
      <w:tr w:rsidR="00E47DFE" w:rsidRPr="006216B7" w14:paraId="05BE496B" w14:textId="77777777" w:rsidTr="00F67F9D">
        <w:trPr>
          <w:cantSplit/>
          <w:trHeight w:val="494"/>
          <w:tblHeader/>
          <w:jc w:val="center"/>
        </w:trPr>
        <w:tc>
          <w:tcPr>
            <w:tcW w:w="2135" w:type="pct"/>
            <w:vAlign w:val="center"/>
          </w:tcPr>
          <w:p w14:paraId="11F7121C" w14:textId="77777777" w:rsidR="00E47DFE" w:rsidRPr="006216B7" w:rsidRDefault="00E47DFE" w:rsidP="00F24664">
            <w:pPr>
              <w:spacing w:after="200" w:line="240" w:lineRule="auto"/>
            </w:pPr>
            <w:r>
              <w:rPr>
                <w:color w:val="FF0000"/>
              </w:rPr>
              <w:t>[Expand table as needed</w:t>
            </w:r>
            <w:r w:rsidRPr="006216B7">
              <w:rPr>
                <w:color w:val="FF0000"/>
              </w:rPr>
              <w:t>]</w:t>
            </w:r>
          </w:p>
        </w:tc>
        <w:tc>
          <w:tcPr>
            <w:tcW w:w="1067" w:type="pct"/>
          </w:tcPr>
          <w:p w14:paraId="4E7E6E1C" w14:textId="77777777" w:rsidR="00E47DFE" w:rsidRPr="006216B7" w:rsidRDefault="00E47DFE" w:rsidP="00F24664">
            <w:pPr>
              <w:spacing w:after="200" w:line="240" w:lineRule="auto"/>
            </w:pPr>
          </w:p>
        </w:tc>
        <w:tc>
          <w:tcPr>
            <w:tcW w:w="1798" w:type="pct"/>
          </w:tcPr>
          <w:p w14:paraId="635317A0" w14:textId="77777777" w:rsidR="00E47DFE" w:rsidRPr="006216B7" w:rsidRDefault="00E47DFE" w:rsidP="00F24664">
            <w:pPr>
              <w:spacing w:after="200" w:line="240" w:lineRule="auto"/>
            </w:pPr>
          </w:p>
        </w:tc>
      </w:tr>
      <w:tr w:rsidR="00E47DFE" w:rsidRPr="006216B7" w14:paraId="7BACC058" w14:textId="77777777" w:rsidTr="00F67F9D">
        <w:trPr>
          <w:cantSplit/>
          <w:trHeight w:val="494"/>
          <w:tblHeader/>
          <w:jc w:val="center"/>
        </w:trPr>
        <w:tc>
          <w:tcPr>
            <w:tcW w:w="2135" w:type="pct"/>
          </w:tcPr>
          <w:p w14:paraId="70133DBF" w14:textId="77777777" w:rsidR="00E47DFE" w:rsidRPr="006216B7" w:rsidRDefault="00E47DFE" w:rsidP="00F24664">
            <w:pPr>
              <w:spacing w:after="200" w:line="240" w:lineRule="auto"/>
            </w:pPr>
          </w:p>
        </w:tc>
        <w:tc>
          <w:tcPr>
            <w:tcW w:w="1067" w:type="pct"/>
          </w:tcPr>
          <w:p w14:paraId="2D34CB37" w14:textId="77777777" w:rsidR="00E47DFE" w:rsidRPr="006216B7" w:rsidRDefault="00E47DFE" w:rsidP="00F24664">
            <w:pPr>
              <w:spacing w:after="200" w:line="240" w:lineRule="auto"/>
            </w:pPr>
          </w:p>
        </w:tc>
        <w:tc>
          <w:tcPr>
            <w:tcW w:w="1798" w:type="pct"/>
          </w:tcPr>
          <w:p w14:paraId="5D64B626" w14:textId="77777777" w:rsidR="00E47DFE" w:rsidRPr="006216B7" w:rsidRDefault="00E47DFE" w:rsidP="00F24664">
            <w:pPr>
              <w:spacing w:after="200" w:line="240" w:lineRule="auto"/>
            </w:pPr>
          </w:p>
        </w:tc>
      </w:tr>
      <w:tr w:rsidR="00E47DFE" w:rsidRPr="006216B7" w14:paraId="5651841A" w14:textId="77777777" w:rsidTr="00F67F9D">
        <w:trPr>
          <w:cantSplit/>
          <w:trHeight w:val="494"/>
          <w:tblHeader/>
          <w:jc w:val="center"/>
        </w:trPr>
        <w:tc>
          <w:tcPr>
            <w:tcW w:w="2135" w:type="pct"/>
          </w:tcPr>
          <w:p w14:paraId="2D5BE96E" w14:textId="77777777" w:rsidR="00E47DFE" w:rsidRPr="006216B7" w:rsidRDefault="00E47DFE" w:rsidP="00F24664">
            <w:pPr>
              <w:spacing w:after="200" w:line="240" w:lineRule="auto"/>
            </w:pPr>
          </w:p>
        </w:tc>
        <w:tc>
          <w:tcPr>
            <w:tcW w:w="1067" w:type="pct"/>
          </w:tcPr>
          <w:p w14:paraId="3A16E55F" w14:textId="77777777" w:rsidR="00E47DFE" w:rsidRPr="006216B7" w:rsidRDefault="00E47DFE" w:rsidP="00F24664">
            <w:pPr>
              <w:spacing w:after="200" w:line="240" w:lineRule="auto"/>
            </w:pPr>
          </w:p>
        </w:tc>
        <w:tc>
          <w:tcPr>
            <w:tcW w:w="1798" w:type="pct"/>
          </w:tcPr>
          <w:p w14:paraId="1B6A4122" w14:textId="77777777" w:rsidR="00E47DFE" w:rsidRPr="006216B7" w:rsidRDefault="00E47DFE" w:rsidP="00F24664">
            <w:pPr>
              <w:spacing w:after="200" w:line="240" w:lineRule="auto"/>
            </w:pPr>
          </w:p>
        </w:tc>
      </w:tr>
      <w:tr w:rsidR="00E47DFE" w:rsidRPr="006216B7" w14:paraId="2B2A6A18" w14:textId="77777777" w:rsidTr="00F67F9D">
        <w:trPr>
          <w:cantSplit/>
          <w:trHeight w:val="494"/>
          <w:tblHeader/>
          <w:jc w:val="center"/>
        </w:trPr>
        <w:tc>
          <w:tcPr>
            <w:tcW w:w="2135" w:type="pct"/>
          </w:tcPr>
          <w:p w14:paraId="1045AF9E" w14:textId="77777777" w:rsidR="00E47DFE" w:rsidRPr="006216B7" w:rsidRDefault="00E47DFE" w:rsidP="00F24664">
            <w:pPr>
              <w:spacing w:after="200" w:line="240" w:lineRule="auto"/>
            </w:pPr>
          </w:p>
        </w:tc>
        <w:tc>
          <w:tcPr>
            <w:tcW w:w="1067" w:type="pct"/>
          </w:tcPr>
          <w:p w14:paraId="5C6EEF87" w14:textId="77777777" w:rsidR="00E47DFE" w:rsidRPr="006216B7" w:rsidRDefault="00E47DFE" w:rsidP="00F24664">
            <w:pPr>
              <w:spacing w:after="200" w:line="240" w:lineRule="auto"/>
            </w:pPr>
          </w:p>
        </w:tc>
        <w:tc>
          <w:tcPr>
            <w:tcW w:w="1798" w:type="pct"/>
          </w:tcPr>
          <w:p w14:paraId="26E7F18D" w14:textId="77777777" w:rsidR="00E47DFE" w:rsidRPr="006216B7" w:rsidRDefault="00E47DFE" w:rsidP="00F24664">
            <w:pPr>
              <w:spacing w:after="200" w:line="240" w:lineRule="auto"/>
            </w:pPr>
          </w:p>
        </w:tc>
      </w:tr>
      <w:tr w:rsidR="00E47DFE" w:rsidRPr="006216B7" w14:paraId="297B502A" w14:textId="77777777" w:rsidTr="00F67F9D">
        <w:trPr>
          <w:cantSplit/>
          <w:trHeight w:val="494"/>
          <w:tblHeader/>
          <w:jc w:val="center"/>
        </w:trPr>
        <w:tc>
          <w:tcPr>
            <w:tcW w:w="2135" w:type="pct"/>
          </w:tcPr>
          <w:p w14:paraId="1534D338" w14:textId="77777777" w:rsidR="00E47DFE" w:rsidRPr="006216B7" w:rsidRDefault="00E47DFE" w:rsidP="00F24664">
            <w:pPr>
              <w:spacing w:after="200" w:line="240" w:lineRule="auto"/>
            </w:pPr>
          </w:p>
        </w:tc>
        <w:tc>
          <w:tcPr>
            <w:tcW w:w="1067" w:type="pct"/>
          </w:tcPr>
          <w:p w14:paraId="2697BD2C" w14:textId="77777777" w:rsidR="00E47DFE" w:rsidRPr="006216B7" w:rsidRDefault="00E47DFE" w:rsidP="00F24664">
            <w:pPr>
              <w:spacing w:after="200" w:line="240" w:lineRule="auto"/>
            </w:pPr>
          </w:p>
        </w:tc>
        <w:tc>
          <w:tcPr>
            <w:tcW w:w="1798" w:type="pct"/>
          </w:tcPr>
          <w:p w14:paraId="264112CF" w14:textId="77777777" w:rsidR="00E47DFE" w:rsidRPr="006216B7" w:rsidRDefault="00E47DFE" w:rsidP="00F24664">
            <w:pPr>
              <w:spacing w:after="200" w:line="240" w:lineRule="auto"/>
            </w:pPr>
          </w:p>
        </w:tc>
      </w:tr>
    </w:tbl>
    <w:p w14:paraId="116B1407" w14:textId="77777777" w:rsidR="00E47DFE" w:rsidRDefault="00E47DFE" w:rsidP="00E47DFE">
      <w:pPr>
        <w:ind w:left="720"/>
      </w:pPr>
    </w:p>
    <w:p w14:paraId="53EC158D" w14:textId="461E329B" w:rsidR="00E47DFE" w:rsidRPr="00A8181C" w:rsidRDefault="00AB78B1" w:rsidP="00595A50">
      <w:pPr>
        <w:spacing w:after="240"/>
        <w:rPr>
          <w:b/>
          <w:sz w:val="28"/>
          <w:szCs w:val="28"/>
        </w:rPr>
      </w:pPr>
      <w:r>
        <w:rPr>
          <w:b/>
          <w:sz w:val="28"/>
          <w:szCs w:val="28"/>
        </w:rPr>
        <w:t>IV.</w:t>
      </w:r>
      <w:r>
        <w:rPr>
          <w:b/>
          <w:sz w:val="28"/>
          <w:szCs w:val="28"/>
        </w:rPr>
        <w:tab/>
        <w:t>Alternate Site</w:t>
      </w:r>
    </w:p>
    <w:p w14:paraId="5E333037" w14:textId="51377F0E" w:rsidR="00E47DFE" w:rsidRPr="006216B7" w:rsidRDefault="00E47DFE" w:rsidP="00E47DFE">
      <w:pPr>
        <w:ind w:left="720"/>
      </w:pPr>
      <w:r w:rsidRPr="006216B7">
        <w:t xml:space="preserve">An emergency may leave </w:t>
      </w:r>
      <w:r w:rsidRPr="006216B7">
        <w:rPr>
          <w:color w:val="FF0000"/>
        </w:rPr>
        <w:t>[Department’s]</w:t>
      </w:r>
      <w:r w:rsidRPr="006216B7">
        <w:t xml:space="preserve"> current location inaccessible or inoperable, necessitating relocation of some employees to an alternate site to maintain or restore essential functions. The table below outlines resources necessary to function from an alternate site.</w:t>
      </w:r>
    </w:p>
    <w:p w14:paraId="23C67620" w14:textId="77777777" w:rsidR="00E47DFE" w:rsidRPr="006216B7" w:rsidRDefault="00E47DFE" w:rsidP="00E47DFE">
      <w:pPr>
        <w:ind w:left="720"/>
      </w:pPr>
    </w:p>
    <w:tbl>
      <w:tblPr>
        <w:tblW w:w="5000" w:type="pct"/>
        <w:jc w:val="center"/>
        <w:tblBorders>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6"/>
        <w:gridCol w:w="5614"/>
      </w:tblGrid>
      <w:tr w:rsidR="00E47DFE" w:rsidRPr="006216B7" w14:paraId="6BA486B6" w14:textId="77777777" w:rsidTr="003543EB">
        <w:trPr>
          <w:trHeight w:val="332"/>
          <w:jc w:val="center"/>
        </w:trPr>
        <w:tc>
          <w:tcPr>
            <w:tcW w:w="1998" w:type="pct"/>
            <w:tcBorders>
              <w:top w:val="single" w:sz="4" w:space="0" w:color="auto"/>
              <w:left w:val="single" w:sz="4" w:space="0" w:color="auto"/>
            </w:tcBorders>
            <w:vAlign w:val="center"/>
          </w:tcPr>
          <w:p w14:paraId="0FAE81D2" w14:textId="77777777" w:rsidR="00E47DFE" w:rsidRPr="006216B7" w:rsidRDefault="00E47DFE" w:rsidP="00F24664">
            <w:pPr>
              <w:rPr>
                <w:b/>
                <w:sz w:val="24"/>
                <w:szCs w:val="24"/>
              </w:rPr>
            </w:pPr>
          </w:p>
        </w:tc>
        <w:tc>
          <w:tcPr>
            <w:tcW w:w="3002" w:type="pct"/>
            <w:tcBorders>
              <w:top w:val="single" w:sz="4" w:space="0" w:color="000000"/>
            </w:tcBorders>
            <w:shd w:val="clear" w:color="auto" w:fill="002060"/>
            <w:vAlign w:val="center"/>
          </w:tcPr>
          <w:p w14:paraId="34B700C0" w14:textId="77777777" w:rsidR="00E47DFE" w:rsidRPr="006216B7" w:rsidRDefault="00E47DFE" w:rsidP="00F24664">
            <w:pPr>
              <w:jc w:val="center"/>
              <w:rPr>
                <w:rFonts w:cs="Arial"/>
                <w:b/>
                <w:sz w:val="24"/>
                <w:szCs w:val="24"/>
              </w:rPr>
            </w:pPr>
            <w:r w:rsidRPr="006216B7">
              <w:rPr>
                <w:rFonts w:cs="Arial"/>
                <w:b/>
                <w:sz w:val="24"/>
                <w:szCs w:val="24"/>
              </w:rPr>
              <w:t>Alternate Work Site Requirements</w:t>
            </w:r>
          </w:p>
        </w:tc>
      </w:tr>
      <w:tr w:rsidR="00E47DFE" w:rsidRPr="006216B7" w14:paraId="63950DF8" w14:textId="77777777" w:rsidTr="003543EB">
        <w:trPr>
          <w:trHeight w:val="332"/>
          <w:jc w:val="center"/>
        </w:trPr>
        <w:tc>
          <w:tcPr>
            <w:tcW w:w="1998" w:type="pct"/>
            <w:tcBorders>
              <w:top w:val="single" w:sz="4" w:space="0" w:color="000000"/>
              <w:left w:val="single" w:sz="4" w:space="0" w:color="auto"/>
            </w:tcBorders>
            <w:vAlign w:val="center"/>
          </w:tcPr>
          <w:p w14:paraId="21D0E077" w14:textId="77777777" w:rsidR="00E47DFE" w:rsidRPr="003543EB" w:rsidRDefault="00E47DFE" w:rsidP="00F24664">
            <w:r w:rsidRPr="003543EB">
              <w:t>Number of Employees:</w:t>
            </w:r>
          </w:p>
        </w:tc>
        <w:tc>
          <w:tcPr>
            <w:tcW w:w="3002" w:type="pct"/>
            <w:tcBorders>
              <w:top w:val="single" w:sz="4" w:space="0" w:color="000000"/>
            </w:tcBorders>
            <w:vAlign w:val="center"/>
          </w:tcPr>
          <w:p w14:paraId="654001E1" w14:textId="77777777" w:rsidR="00E47DFE" w:rsidRPr="006216B7" w:rsidRDefault="00E47DFE" w:rsidP="00F24664">
            <w:pPr>
              <w:rPr>
                <w:rFonts w:cs="Arial"/>
              </w:rPr>
            </w:pPr>
            <w:r>
              <w:rPr>
                <w:color w:val="FF0000"/>
              </w:rPr>
              <w:t>[Expand table as needed</w:t>
            </w:r>
            <w:r w:rsidRPr="006216B7">
              <w:rPr>
                <w:color w:val="FF0000"/>
              </w:rPr>
              <w:t>]</w:t>
            </w:r>
          </w:p>
        </w:tc>
      </w:tr>
      <w:tr w:rsidR="00E47DFE" w:rsidRPr="006216B7" w14:paraId="2EA92123" w14:textId="77777777" w:rsidTr="003543EB">
        <w:trPr>
          <w:jc w:val="center"/>
        </w:trPr>
        <w:tc>
          <w:tcPr>
            <w:tcW w:w="1998" w:type="pct"/>
            <w:tcBorders>
              <w:top w:val="single" w:sz="4" w:space="0" w:color="000000"/>
              <w:left w:val="single" w:sz="4" w:space="0" w:color="auto"/>
            </w:tcBorders>
            <w:vAlign w:val="center"/>
          </w:tcPr>
          <w:p w14:paraId="6845DF3F" w14:textId="77777777" w:rsidR="00E47DFE" w:rsidRPr="003543EB" w:rsidRDefault="00E47DFE" w:rsidP="00F24664">
            <w:r w:rsidRPr="003543EB">
              <w:t xml:space="preserve">Equipment:  </w:t>
            </w:r>
          </w:p>
        </w:tc>
        <w:tc>
          <w:tcPr>
            <w:tcW w:w="3002" w:type="pct"/>
            <w:tcBorders>
              <w:top w:val="single" w:sz="4" w:space="0" w:color="000000"/>
            </w:tcBorders>
            <w:vAlign w:val="center"/>
          </w:tcPr>
          <w:p w14:paraId="5B927343" w14:textId="77777777" w:rsidR="00E47DFE" w:rsidRPr="006216B7" w:rsidRDefault="00E47DFE" w:rsidP="00F24664">
            <w:pPr>
              <w:rPr>
                <w:rFonts w:cs="Arial"/>
              </w:rPr>
            </w:pPr>
          </w:p>
          <w:p w14:paraId="1C5CC974" w14:textId="77777777" w:rsidR="00E47DFE" w:rsidRPr="006216B7" w:rsidRDefault="00E47DFE" w:rsidP="00F24664">
            <w:pPr>
              <w:rPr>
                <w:rFonts w:cs="Arial"/>
              </w:rPr>
            </w:pPr>
          </w:p>
        </w:tc>
      </w:tr>
      <w:tr w:rsidR="00E47DFE" w:rsidRPr="006216B7" w14:paraId="536F7253" w14:textId="77777777" w:rsidTr="003543EB">
        <w:trPr>
          <w:jc w:val="center"/>
        </w:trPr>
        <w:tc>
          <w:tcPr>
            <w:tcW w:w="1998" w:type="pct"/>
            <w:tcBorders>
              <w:top w:val="single" w:sz="4" w:space="0" w:color="000000"/>
              <w:left w:val="single" w:sz="4" w:space="0" w:color="auto"/>
              <w:bottom w:val="single" w:sz="4" w:space="0" w:color="000000"/>
            </w:tcBorders>
            <w:vAlign w:val="center"/>
          </w:tcPr>
          <w:p w14:paraId="296905D2" w14:textId="77777777" w:rsidR="00E47DFE" w:rsidRPr="003543EB" w:rsidRDefault="00E47DFE" w:rsidP="00F24664">
            <w:r w:rsidRPr="003543EB">
              <w:t>IT Hardware and Software:</w:t>
            </w:r>
          </w:p>
        </w:tc>
        <w:tc>
          <w:tcPr>
            <w:tcW w:w="3002" w:type="pct"/>
            <w:tcBorders>
              <w:top w:val="single" w:sz="4" w:space="0" w:color="000000"/>
              <w:bottom w:val="single" w:sz="4" w:space="0" w:color="000000"/>
            </w:tcBorders>
            <w:vAlign w:val="center"/>
          </w:tcPr>
          <w:p w14:paraId="3D11156B" w14:textId="77777777" w:rsidR="00E47DFE" w:rsidRPr="006216B7" w:rsidRDefault="00E47DFE" w:rsidP="00F24664">
            <w:pPr>
              <w:rPr>
                <w:rFonts w:cs="Arial"/>
              </w:rPr>
            </w:pPr>
          </w:p>
        </w:tc>
      </w:tr>
      <w:tr w:rsidR="00E47DFE" w:rsidRPr="006216B7" w14:paraId="301A4F30" w14:textId="77777777" w:rsidTr="003543EB">
        <w:trPr>
          <w:trHeight w:val="586"/>
          <w:jc w:val="center"/>
        </w:trPr>
        <w:tc>
          <w:tcPr>
            <w:tcW w:w="1998" w:type="pct"/>
            <w:tcBorders>
              <w:top w:val="single" w:sz="4" w:space="0" w:color="000000"/>
              <w:left w:val="single" w:sz="4" w:space="0" w:color="auto"/>
              <w:bottom w:val="single" w:sz="4" w:space="0" w:color="000000"/>
            </w:tcBorders>
            <w:vAlign w:val="center"/>
          </w:tcPr>
          <w:p w14:paraId="7581CCCA" w14:textId="77777777" w:rsidR="00E47DFE" w:rsidRPr="003543EB" w:rsidRDefault="00E47DFE" w:rsidP="00F24664">
            <w:r w:rsidRPr="003543EB">
              <w:t>Vital Records &amp; Databases:</w:t>
            </w:r>
          </w:p>
        </w:tc>
        <w:tc>
          <w:tcPr>
            <w:tcW w:w="3002" w:type="pct"/>
            <w:tcBorders>
              <w:top w:val="single" w:sz="4" w:space="0" w:color="000000"/>
              <w:bottom w:val="single" w:sz="4" w:space="0" w:color="000000"/>
            </w:tcBorders>
            <w:vAlign w:val="center"/>
          </w:tcPr>
          <w:p w14:paraId="0F9A5E24" w14:textId="77777777" w:rsidR="00E47DFE" w:rsidRPr="006216B7" w:rsidRDefault="00E47DFE" w:rsidP="00F24664"/>
        </w:tc>
      </w:tr>
      <w:tr w:rsidR="00E47DFE" w:rsidRPr="006216B7" w14:paraId="5AC6F176" w14:textId="77777777" w:rsidTr="003543EB">
        <w:trPr>
          <w:trHeight w:val="775"/>
          <w:jc w:val="center"/>
        </w:trPr>
        <w:tc>
          <w:tcPr>
            <w:tcW w:w="1998" w:type="pct"/>
            <w:tcBorders>
              <w:top w:val="single" w:sz="4" w:space="0" w:color="000000"/>
              <w:left w:val="single" w:sz="4" w:space="0" w:color="auto"/>
              <w:bottom w:val="single" w:sz="4" w:space="0" w:color="auto"/>
            </w:tcBorders>
            <w:vAlign w:val="center"/>
          </w:tcPr>
          <w:p w14:paraId="7C5CC28B" w14:textId="77777777" w:rsidR="00E47DFE" w:rsidRPr="003543EB" w:rsidRDefault="00E47DFE" w:rsidP="00F24664">
            <w:r w:rsidRPr="003543EB">
              <w:t>How will needed Vital Records, Databases and Equipment be Transferred or Accessed:</w:t>
            </w:r>
          </w:p>
        </w:tc>
        <w:tc>
          <w:tcPr>
            <w:tcW w:w="3002" w:type="pct"/>
            <w:tcBorders>
              <w:top w:val="single" w:sz="4" w:space="0" w:color="000000"/>
              <w:bottom w:val="single" w:sz="4" w:space="0" w:color="auto"/>
            </w:tcBorders>
            <w:vAlign w:val="center"/>
          </w:tcPr>
          <w:p w14:paraId="0DA05419" w14:textId="77777777" w:rsidR="00E47DFE" w:rsidRPr="006216B7" w:rsidRDefault="00E47DFE" w:rsidP="00F24664">
            <w:pPr>
              <w:contextualSpacing/>
            </w:pPr>
          </w:p>
        </w:tc>
      </w:tr>
    </w:tbl>
    <w:p w14:paraId="1D2A266B" w14:textId="77777777" w:rsidR="00E47DFE" w:rsidRPr="006216B7" w:rsidRDefault="00E47DFE" w:rsidP="00E47DFE">
      <w:pPr>
        <w:rPr>
          <w:b/>
          <w:szCs w:val="24"/>
        </w:rPr>
      </w:pPr>
    </w:p>
    <w:p w14:paraId="75109595" w14:textId="6875CD0B" w:rsidR="00E47DFE" w:rsidRPr="006216B7" w:rsidRDefault="00E47DFE" w:rsidP="007577F6">
      <w:pPr>
        <w:ind w:left="720"/>
        <w:rPr>
          <w:szCs w:val="24"/>
        </w:rPr>
      </w:pPr>
      <w:r w:rsidRPr="006216B7">
        <w:rPr>
          <w:szCs w:val="24"/>
        </w:rPr>
        <w:t>The table below outlines items, including equipment, IT ha</w:t>
      </w:r>
      <w:r w:rsidR="007577F6">
        <w:rPr>
          <w:szCs w:val="24"/>
        </w:rPr>
        <w:t xml:space="preserve">rdware, records and databases, </w:t>
      </w:r>
      <w:r w:rsidRPr="006216B7">
        <w:rPr>
          <w:szCs w:val="24"/>
        </w:rPr>
        <w:t>which need to be relocated to the alternate site.</w:t>
      </w:r>
    </w:p>
    <w:p w14:paraId="1847769C" w14:textId="77777777" w:rsidR="00E47DFE" w:rsidRPr="006216B7" w:rsidRDefault="00E47DFE" w:rsidP="00E47DFE">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541"/>
      </w:tblGrid>
      <w:tr w:rsidR="00E47DFE" w:rsidRPr="006216B7" w14:paraId="0C5D41B6" w14:textId="77777777" w:rsidTr="003543EB">
        <w:trPr>
          <w:trHeight w:val="449"/>
        </w:trPr>
        <w:tc>
          <w:tcPr>
            <w:tcW w:w="1502" w:type="pct"/>
            <w:shd w:val="clear" w:color="auto" w:fill="002060"/>
            <w:vAlign w:val="center"/>
          </w:tcPr>
          <w:p w14:paraId="089DED5B" w14:textId="77777777" w:rsidR="00E47DFE" w:rsidRPr="006216B7" w:rsidRDefault="00E47DFE" w:rsidP="00F24664">
            <w:pPr>
              <w:spacing w:line="240" w:lineRule="auto"/>
              <w:jc w:val="center"/>
              <w:rPr>
                <w:b/>
                <w:color w:val="FFFFFF"/>
                <w:sz w:val="24"/>
                <w:szCs w:val="24"/>
              </w:rPr>
            </w:pPr>
            <w:r w:rsidRPr="006216B7">
              <w:rPr>
                <w:b/>
                <w:color w:val="FFFFFF"/>
                <w:sz w:val="24"/>
                <w:szCs w:val="24"/>
              </w:rPr>
              <w:t>Item</w:t>
            </w:r>
          </w:p>
        </w:tc>
        <w:tc>
          <w:tcPr>
            <w:tcW w:w="3498" w:type="pct"/>
            <w:shd w:val="clear" w:color="auto" w:fill="002060"/>
            <w:vAlign w:val="center"/>
          </w:tcPr>
          <w:p w14:paraId="2DA775C1" w14:textId="77777777" w:rsidR="00E47DFE" w:rsidRPr="006216B7" w:rsidRDefault="00E47DFE" w:rsidP="00F24664">
            <w:pPr>
              <w:spacing w:line="240" w:lineRule="auto"/>
              <w:jc w:val="center"/>
              <w:rPr>
                <w:b/>
                <w:color w:val="FFFFFF"/>
                <w:sz w:val="24"/>
                <w:szCs w:val="24"/>
              </w:rPr>
            </w:pPr>
            <w:r w:rsidRPr="006216B7">
              <w:rPr>
                <w:b/>
                <w:color w:val="FFFFFF"/>
                <w:sz w:val="24"/>
                <w:szCs w:val="24"/>
              </w:rPr>
              <w:t>Notes</w:t>
            </w:r>
          </w:p>
        </w:tc>
      </w:tr>
      <w:tr w:rsidR="00E47DFE" w:rsidRPr="006216B7" w14:paraId="77AC503E" w14:textId="77777777" w:rsidTr="003543EB">
        <w:tc>
          <w:tcPr>
            <w:tcW w:w="1502" w:type="pct"/>
            <w:shd w:val="clear" w:color="auto" w:fill="auto"/>
            <w:vAlign w:val="center"/>
          </w:tcPr>
          <w:p w14:paraId="70AE995D" w14:textId="77777777" w:rsidR="00E47DFE" w:rsidRPr="006216B7" w:rsidRDefault="00E47DFE" w:rsidP="00F24664">
            <w:pPr>
              <w:spacing w:after="200" w:line="240" w:lineRule="auto"/>
              <w:rPr>
                <w:szCs w:val="24"/>
                <w:highlight w:val="yellow"/>
              </w:rPr>
            </w:pPr>
            <w:r>
              <w:rPr>
                <w:color w:val="FF0000"/>
              </w:rPr>
              <w:lastRenderedPageBreak/>
              <w:t>[Expand table as needed</w:t>
            </w:r>
            <w:r w:rsidRPr="006216B7">
              <w:rPr>
                <w:color w:val="FF0000"/>
              </w:rPr>
              <w:t>]</w:t>
            </w:r>
          </w:p>
        </w:tc>
        <w:tc>
          <w:tcPr>
            <w:tcW w:w="3498" w:type="pct"/>
            <w:shd w:val="clear" w:color="auto" w:fill="auto"/>
          </w:tcPr>
          <w:p w14:paraId="753E721A" w14:textId="77777777" w:rsidR="00E47DFE" w:rsidRPr="006216B7" w:rsidRDefault="00E47DFE" w:rsidP="00F24664">
            <w:pPr>
              <w:spacing w:after="200" w:line="240" w:lineRule="auto"/>
              <w:rPr>
                <w:szCs w:val="24"/>
                <w:highlight w:val="yellow"/>
              </w:rPr>
            </w:pPr>
          </w:p>
        </w:tc>
      </w:tr>
      <w:tr w:rsidR="00E47DFE" w:rsidRPr="006216B7" w14:paraId="4142453A" w14:textId="77777777" w:rsidTr="003543EB">
        <w:tc>
          <w:tcPr>
            <w:tcW w:w="1502" w:type="pct"/>
            <w:shd w:val="clear" w:color="auto" w:fill="auto"/>
          </w:tcPr>
          <w:p w14:paraId="288F6405" w14:textId="77777777" w:rsidR="00E47DFE" w:rsidRPr="006216B7" w:rsidRDefault="00E47DFE" w:rsidP="00F24664">
            <w:pPr>
              <w:spacing w:after="200" w:line="240" w:lineRule="auto"/>
              <w:rPr>
                <w:szCs w:val="24"/>
                <w:highlight w:val="yellow"/>
              </w:rPr>
            </w:pPr>
          </w:p>
        </w:tc>
        <w:tc>
          <w:tcPr>
            <w:tcW w:w="3498" w:type="pct"/>
            <w:shd w:val="clear" w:color="auto" w:fill="auto"/>
          </w:tcPr>
          <w:p w14:paraId="1FFCD348" w14:textId="77777777" w:rsidR="00E47DFE" w:rsidRPr="006216B7" w:rsidRDefault="00E47DFE" w:rsidP="00F24664">
            <w:pPr>
              <w:spacing w:after="200" w:line="240" w:lineRule="auto"/>
              <w:rPr>
                <w:szCs w:val="24"/>
                <w:highlight w:val="yellow"/>
              </w:rPr>
            </w:pPr>
          </w:p>
        </w:tc>
      </w:tr>
      <w:tr w:rsidR="00E47DFE" w:rsidRPr="006216B7" w14:paraId="2D48CAF8" w14:textId="77777777" w:rsidTr="003543EB">
        <w:tc>
          <w:tcPr>
            <w:tcW w:w="1502" w:type="pct"/>
            <w:shd w:val="clear" w:color="auto" w:fill="auto"/>
          </w:tcPr>
          <w:p w14:paraId="26669445" w14:textId="77777777" w:rsidR="00E47DFE" w:rsidRPr="006216B7" w:rsidRDefault="00E47DFE" w:rsidP="00F24664">
            <w:pPr>
              <w:spacing w:after="200" w:line="240" w:lineRule="auto"/>
              <w:rPr>
                <w:szCs w:val="24"/>
                <w:highlight w:val="yellow"/>
              </w:rPr>
            </w:pPr>
          </w:p>
        </w:tc>
        <w:tc>
          <w:tcPr>
            <w:tcW w:w="3498" w:type="pct"/>
            <w:shd w:val="clear" w:color="auto" w:fill="auto"/>
          </w:tcPr>
          <w:p w14:paraId="4852D882" w14:textId="77777777" w:rsidR="00E47DFE" w:rsidRPr="006216B7" w:rsidRDefault="00E47DFE" w:rsidP="00F24664">
            <w:pPr>
              <w:spacing w:after="200" w:line="240" w:lineRule="auto"/>
              <w:rPr>
                <w:szCs w:val="24"/>
                <w:highlight w:val="yellow"/>
              </w:rPr>
            </w:pPr>
          </w:p>
        </w:tc>
      </w:tr>
      <w:tr w:rsidR="00E47DFE" w:rsidRPr="006216B7" w14:paraId="0D78BF42" w14:textId="77777777" w:rsidTr="003543EB">
        <w:tc>
          <w:tcPr>
            <w:tcW w:w="1502" w:type="pct"/>
            <w:shd w:val="clear" w:color="auto" w:fill="auto"/>
          </w:tcPr>
          <w:p w14:paraId="5C9F5A78" w14:textId="77777777" w:rsidR="00E47DFE" w:rsidRPr="006216B7" w:rsidRDefault="00E47DFE" w:rsidP="00F24664">
            <w:pPr>
              <w:spacing w:after="200" w:line="240" w:lineRule="auto"/>
              <w:rPr>
                <w:szCs w:val="24"/>
                <w:highlight w:val="yellow"/>
              </w:rPr>
            </w:pPr>
          </w:p>
        </w:tc>
        <w:tc>
          <w:tcPr>
            <w:tcW w:w="3498" w:type="pct"/>
            <w:shd w:val="clear" w:color="auto" w:fill="auto"/>
          </w:tcPr>
          <w:p w14:paraId="685E8748" w14:textId="77777777" w:rsidR="00E47DFE" w:rsidRPr="006216B7" w:rsidRDefault="00E47DFE" w:rsidP="00F24664">
            <w:pPr>
              <w:spacing w:after="200" w:line="240" w:lineRule="auto"/>
              <w:rPr>
                <w:szCs w:val="24"/>
                <w:highlight w:val="yellow"/>
              </w:rPr>
            </w:pPr>
          </w:p>
        </w:tc>
      </w:tr>
      <w:tr w:rsidR="00E47DFE" w:rsidRPr="006216B7" w14:paraId="5E1CDABB" w14:textId="77777777" w:rsidTr="003543EB">
        <w:tc>
          <w:tcPr>
            <w:tcW w:w="1502" w:type="pct"/>
            <w:shd w:val="clear" w:color="auto" w:fill="auto"/>
          </w:tcPr>
          <w:p w14:paraId="6C4E023E" w14:textId="77777777" w:rsidR="00E47DFE" w:rsidRPr="006216B7" w:rsidRDefault="00E47DFE" w:rsidP="00F24664">
            <w:pPr>
              <w:spacing w:after="200" w:line="240" w:lineRule="auto"/>
              <w:rPr>
                <w:szCs w:val="24"/>
                <w:highlight w:val="yellow"/>
              </w:rPr>
            </w:pPr>
          </w:p>
        </w:tc>
        <w:tc>
          <w:tcPr>
            <w:tcW w:w="3498" w:type="pct"/>
            <w:shd w:val="clear" w:color="auto" w:fill="auto"/>
          </w:tcPr>
          <w:p w14:paraId="07B8F85E" w14:textId="77777777" w:rsidR="00E47DFE" w:rsidRPr="006216B7" w:rsidRDefault="00E47DFE" w:rsidP="00F24664">
            <w:pPr>
              <w:spacing w:after="200" w:line="240" w:lineRule="auto"/>
              <w:rPr>
                <w:szCs w:val="24"/>
                <w:highlight w:val="yellow"/>
              </w:rPr>
            </w:pPr>
          </w:p>
        </w:tc>
      </w:tr>
      <w:tr w:rsidR="00E47DFE" w:rsidRPr="006216B7" w14:paraId="0475D113" w14:textId="77777777" w:rsidTr="003543EB">
        <w:tc>
          <w:tcPr>
            <w:tcW w:w="1502" w:type="pct"/>
            <w:shd w:val="clear" w:color="auto" w:fill="auto"/>
          </w:tcPr>
          <w:p w14:paraId="140014B3" w14:textId="77777777" w:rsidR="00E47DFE" w:rsidRPr="006216B7" w:rsidRDefault="00E47DFE" w:rsidP="00F24664">
            <w:pPr>
              <w:spacing w:after="200" w:line="240" w:lineRule="auto"/>
              <w:rPr>
                <w:szCs w:val="24"/>
                <w:highlight w:val="yellow"/>
              </w:rPr>
            </w:pPr>
          </w:p>
        </w:tc>
        <w:tc>
          <w:tcPr>
            <w:tcW w:w="3498" w:type="pct"/>
            <w:shd w:val="clear" w:color="auto" w:fill="auto"/>
          </w:tcPr>
          <w:p w14:paraId="6226C58E" w14:textId="77777777" w:rsidR="00E47DFE" w:rsidRPr="006216B7" w:rsidRDefault="00E47DFE" w:rsidP="00F24664">
            <w:pPr>
              <w:spacing w:after="200" w:line="240" w:lineRule="auto"/>
              <w:rPr>
                <w:szCs w:val="24"/>
                <w:highlight w:val="yellow"/>
              </w:rPr>
            </w:pPr>
          </w:p>
        </w:tc>
      </w:tr>
    </w:tbl>
    <w:p w14:paraId="36E27C60" w14:textId="77777777" w:rsidR="00E47DFE" w:rsidRPr="006216B7" w:rsidRDefault="00E47DFE" w:rsidP="00E47DFE"/>
    <w:p w14:paraId="29CA4ABD" w14:textId="04220DB9" w:rsidR="00E47DFE" w:rsidRPr="006216B7" w:rsidRDefault="00E47DFE" w:rsidP="00E47DFE">
      <w:r w:rsidRPr="006216B7">
        <w:t xml:space="preserve">An alternate facility may be identified from existing </w:t>
      </w:r>
      <w:r w:rsidRPr="006216B7">
        <w:rPr>
          <w:color w:val="FF0000"/>
        </w:rPr>
        <w:t>[Departmental]</w:t>
      </w:r>
      <w:r w:rsidRPr="006216B7">
        <w:t xml:space="preserve"> infrastructures or external sources such as another department. The facility selected should have sufficient space and equipment to maintain designated employees and be capable of sustaining operations for up to 30 days.</w:t>
      </w:r>
    </w:p>
    <w:p w14:paraId="50A202A9" w14:textId="77777777" w:rsidR="00E47DFE" w:rsidRPr="006216B7" w:rsidRDefault="00E47DFE" w:rsidP="00E47DFE"/>
    <w:p w14:paraId="724CEA9A" w14:textId="77777777" w:rsidR="00E47DFE" w:rsidRPr="00AB78B1" w:rsidRDefault="00E47DFE" w:rsidP="00E47DFE">
      <w:pPr>
        <w:rPr>
          <w:color w:val="FF0000"/>
        </w:rPr>
      </w:pPr>
      <w:r w:rsidRPr="006216B7">
        <w:t xml:space="preserve">The following alternate location has been identified according to the criteria listed above. </w:t>
      </w:r>
      <w:r w:rsidRPr="00AB78B1">
        <w:rPr>
          <w:color w:val="FF0000"/>
        </w:rPr>
        <w:t>[For locations controlled by another department, attach a letter of agreement authorizing use of the facility during COOP activations.]</w:t>
      </w:r>
    </w:p>
    <w:p w14:paraId="0BD114A7" w14:textId="77777777" w:rsidR="00E47DFE" w:rsidRPr="006216B7" w:rsidRDefault="00E47DFE" w:rsidP="00E47DFE">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8"/>
      </w:tblGrid>
      <w:tr w:rsidR="00E47DFE" w:rsidRPr="006216B7" w14:paraId="20328054" w14:textId="77777777" w:rsidTr="009B724F">
        <w:trPr>
          <w:cantSplit/>
          <w:trHeight w:val="494"/>
          <w:tblHeader/>
          <w:jc w:val="center"/>
        </w:trPr>
        <w:tc>
          <w:tcPr>
            <w:tcW w:w="2413" w:type="pct"/>
            <w:tcBorders>
              <w:bottom w:val="single" w:sz="4" w:space="0" w:color="auto"/>
            </w:tcBorders>
            <w:shd w:val="clear" w:color="auto" w:fill="002060"/>
            <w:vAlign w:val="center"/>
          </w:tcPr>
          <w:p w14:paraId="6F120423" w14:textId="77777777" w:rsidR="00E47DFE" w:rsidRPr="006216B7" w:rsidRDefault="00E47DFE" w:rsidP="00F24664">
            <w:pPr>
              <w:spacing w:line="240" w:lineRule="auto"/>
              <w:jc w:val="center"/>
              <w:rPr>
                <w:b/>
                <w:sz w:val="24"/>
                <w:szCs w:val="24"/>
              </w:rPr>
            </w:pPr>
            <w:r w:rsidRPr="006216B7">
              <w:rPr>
                <w:b/>
                <w:sz w:val="24"/>
                <w:szCs w:val="24"/>
              </w:rPr>
              <w:t>Alternate work site</w:t>
            </w:r>
          </w:p>
        </w:tc>
        <w:tc>
          <w:tcPr>
            <w:tcW w:w="2587" w:type="pct"/>
            <w:tcBorders>
              <w:bottom w:val="single" w:sz="4" w:space="0" w:color="auto"/>
            </w:tcBorders>
            <w:shd w:val="clear" w:color="auto" w:fill="002060"/>
            <w:vAlign w:val="center"/>
          </w:tcPr>
          <w:p w14:paraId="213598C5" w14:textId="77777777" w:rsidR="00E47DFE" w:rsidRPr="006216B7" w:rsidRDefault="00E47DFE" w:rsidP="00F24664">
            <w:pPr>
              <w:spacing w:line="240" w:lineRule="auto"/>
              <w:jc w:val="center"/>
              <w:rPr>
                <w:b/>
                <w:sz w:val="24"/>
                <w:szCs w:val="24"/>
              </w:rPr>
            </w:pPr>
            <w:r w:rsidRPr="006216B7">
              <w:rPr>
                <w:b/>
                <w:sz w:val="24"/>
                <w:szCs w:val="24"/>
              </w:rPr>
              <w:t>Location</w:t>
            </w:r>
          </w:p>
        </w:tc>
      </w:tr>
      <w:tr w:rsidR="00E47DFE" w:rsidRPr="006216B7" w14:paraId="305AF22E" w14:textId="77777777" w:rsidTr="009B724F">
        <w:trPr>
          <w:cantSplit/>
          <w:trHeight w:val="494"/>
          <w:tblHeader/>
          <w:jc w:val="center"/>
        </w:trPr>
        <w:tc>
          <w:tcPr>
            <w:tcW w:w="2413" w:type="pct"/>
            <w:vAlign w:val="center"/>
          </w:tcPr>
          <w:p w14:paraId="4C71EA49" w14:textId="77777777" w:rsidR="00E47DFE" w:rsidRPr="006216B7" w:rsidRDefault="00E47DFE" w:rsidP="00F24664">
            <w:pPr>
              <w:spacing w:after="200" w:line="240" w:lineRule="auto"/>
            </w:pPr>
            <w:r>
              <w:rPr>
                <w:color w:val="FF0000"/>
              </w:rPr>
              <w:t>[Expand table as needed</w:t>
            </w:r>
            <w:r w:rsidRPr="006216B7">
              <w:rPr>
                <w:color w:val="FF0000"/>
              </w:rPr>
              <w:t>]</w:t>
            </w:r>
          </w:p>
        </w:tc>
        <w:tc>
          <w:tcPr>
            <w:tcW w:w="2587" w:type="pct"/>
          </w:tcPr>
          <w:p w14:paraId="4935CF35" w14:textId="77777777" w:rsidR="00E47DFE" w:rsidRPr="006216B7" w:rsidRDefault="00E47DFE" w:rsidP="00F24664">
            <w:pPr>
              <w:spacing w:after="200" w:line="240" w:lineRule="auto"/>
            </w:pPr>
          </w:p>
        </w:tc>
      </w:tr>
    </w:tbl>
    <w:p w14:paraId="090A011B" w14:textId="77777777" w:rsidR="00E47DFE" w:rsidRPr="007577F6" w:rsidRDefault="00E47DFE" w:rsidP="00E47DFE">
      <w:pPr>
        <w:rPr>
          <w:b/>
          <w:sz w:val="24"/>
          <w:szCs w:val="24"/>
        </w:rPr>
      </w:pPr>
    </w:p>
    <w:p w14:paraId="5FD921D4" w14:textId="51C0B70A" w:rsidR="00E47DFE" w:rsidRPr="00A8181C" w:rsidRDefault="00E47DFE" w:rsidP="00595A50">
      <w:pPr>
        <w:spacing w:after="240"/>
        <w:rPr>
          <w:b/>
          <w:sz w:val="28"/>
          <w:szCs w:val="28"/>
        </w:rPr>
      </w:pPr>
      <w:r w:rsidRPr="00A8181C">
        <w:rPr>
          <w:b/>
          <w:sz w:val="28"/>
          <w:szCs w:val="28"/>
        </w:rPr>
        <w:t>V.</w:t>
      </w:r>
      <w:r w:rsidRPr="00A8181C">
        <w:rPr>
          <w:b/>
          <w:sz w:val="28"/>
          <w:szCs w:val="28"/>
        </w:rPr>
        <w:tab/>
        <w:t>Interrelationships</w:t>
      </w:r>
    </w:p>
    <w:p w14:paraId="48FF4319" w14:textId="6B99BF98" w:rsidR="00E47DFE" w:rsidRPr="006216B7" w:rsidRDefault="00E47DFE" w:rsidP="00E47DFE">
      <w:pPr>
        <w:ind w:left="720"/>
      </w:pPr>
      <w:r w:rsidRPr="006216B7">
        <w:t xml:space="preserve">Maintaining or restoring essential functions during a COOP activation will require coordination with other UF departments. The following table indicates other departments with which </w:t>
      </w:r>
      <w:r w:rsidRPr="006216B7">
        <w:rPr>
          <w:color w:val="FF0000"/>
        </w:rPr>
        <w:t>[Department]</w:t>
      </w:r>
      <w:r w:rsidRPr="006216B7">
        <w:t xml:space="preserve"> must coordinate to continue each essential function. Identified departments should be notified if COOP plan is activated.</w:t>
      </w:r>
    </w:p>
    <w:p w14:paraId="03BE0009" w14:textId="77777777" w:rsidR="00E47DFE" w:rsidRPr="006216B7" w:rsidRDefault="00E47DFE" w:rsidP="00E47DFE">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555"/>
        <w:gridCol w:w="555"/>
        <w:gridCol w:w="555"/>
        <w:gridCol w:w="555"/>
        <w:gridCol w:w="555"/>
        <w:gridCol w:w="555"/>
        <w:gridCol w:w="555"/>
        <w:gridCol w:w="555"/>
        <w:gridCol w:w="555"/>
        <w:gridCol w:w="555"/>
        <w:gridCol w:w="555"/>
        <w:gridCol w:w="555"/>
        <w:gridCol w:w="555"/>
      </w:tblGrid>
      <w:tr w:rsidR="00E47DFE" w:rsidRPr="006216B7" w14:paraId="42A0EE47" w14:textId="77777777" w:rsidTr="009B724F">
        <w:trPr>
          <w:cantSplit/>
          <w:trHeight w:val="2195"/>
          <w:tblHeader/>
        </w:trPr>
        <w:tc>
          <w:tcPr>
            <w:tcW w:w="1204" w:type="pct"/>
            <w:shd w:val="clear" w:color="auto" w:fill="002060"/>
            <w:vAlign w:val="center"/>
          </w:tcPr>
          <w:p w14:paraId="2B14069A" w14:textId="77777777" w:rsidR="00E47DFE" w:rsidRPr="006216B7" w:rsidRDefault="00E47DFE" w:rsidP="00F24664">
            <w:pPr>
              <w:rPr>
                <w:b/>
                <w:sz w:val="24"/>
                <w:szCs w:val="24"/>
              </w:rPr>
            </w:pPr>
            <w:r w:rsidRPr="006216B7">
              <w:rPr>
                <w:b/>
                <w:sz w:val="24"/>
                <w:szCs w:val="24"/>
              </w:rPr>
              <w:lastRenderedPageBreak/>
              <w:t>Essential Function</w:t>
            </w:r>
          </w:p>
        </w:tc>
        <w:tc>
          <w:tcPr>
            <w:tcW w:w="292" w:type="pct"/>
            <w:shd w:val="clear" w:color="auto" w:fill="808080"/>
            <w:textDirection w:val="btLr"/>
            <w:vAlign w:val="center"/>
          </w:tcPr>
          <w:p w14:paraId="3A4E17AA" w14:textId="77777777" w:rsidR="00E47DFE" w:rsidRPr="006216B7" w:rsidRDefault="00E47DFE" w:rsidP="00F24664">
            <w:pPr>
              <w:ind w:left="113" w:right="113"/>
              <w:rPr>
                <w:b/>
                <w:sz w:val="24"/>
                <w:szCs w:val="24"/>
              </w:rPr>
            </w:pPr>
            <w:r w:rsidRPr="006216B7">
              <w:rPr>
                <w:b/>
                <w:color w:val="FFFFFF"/>
                <w:sz w:val="24"/>
                <w:szCs w:val="24"/>
              </w:rPr>
              <w:t>Priority Level</w:t>
            </w:r>
          </w:p>
        </w:tc>
        <w:tc>
          <w:tcPr>
            <w:tcW w:w="292" w:type="pct"/>
            <w:shd w:val="clear" w:color="auto" w:fill="002060"/>
            <w:textDirection w:val="btLr"/>
            <w:vAlign w:val="center"/>
          </w:tcPr>
          <w:p w14:paraId="60EEA6CD" w14:textId="77777777" w:rsidR="00E47DFE" w:rsidRPr="006216B7" w:rsidRDefault="00E47DFE" w:rsidP="00F24664">
            <w:pPr>
              <w:ind w:left="115" w:right="115"/>
              <w:rPr>
                <w:b/>
                <w:sz w:val="24"/>
                <w:szCs w:val="24"/>
              </w:rPr>
            </w:pPr>
            <w:r w:rsidRPr="006216B7">
              <w:rPr>
                <w:b/>
                <w:sz w:val="24"/>
                <w:szCs w:val="24"/>
              </w:rPr>
              <w:t>Department 1</w:t>
            </w:r>
          </w:p>
        </w:tc>
        <w:tc>
          <w:tcPr>
            <w:tcW w:w="292" w:type="pct"/>
            <w:shd w:val="clear" w:color="auto" w:fill="002060"/>
            <w:textDirection w:val="btLr"/>
            <w:vAlign w:val="center"/>
          </w:tcPr>
          <w:p w14:paraId="3E8202B4" w14:textId="77777777" w:rsidR="00E47DFE" w:rsidRPr="006216B7" w:rsidRDefault="00E47DFE" w:rsidP="00F24664">
            <w:pPr>
              <w:ind w:left="115" w:right="115"/>
              <w:rPr>
                <w:b/>
                <w:sz w:val="24"/>
                <w:szCs w:val="24"/>
              </w:rPr>
            </w:pPr>
            <w:r w:rsidRPr="006216B7">
              <w:rPr>
                <w:b/>
                <w:sz w:val="24"/>
                <w:szCs w:val="24"/>
              </w:rPr>
              <w:t>Department 2</w:t>
            </w:r>
          </w:p>
        </w:tc>
        <w:tc>
          <w:tcPr>
            <w:tcW w:w="292" w:type="pct"/>
            <w:shd w:val="clear" w:color="auto" w:fill="002060"/>
            <w:textDirection w:val="btLr"/>
            <w:vAlign w:val="center"/>
          </w:tcPr>
          <w:p w14:paraId="1CAE9360" w14:textId="77777777" w:rsidR="00E47DFE" w:rsidRPr="006216B7" w:rsidRDefault="00E47DFE" w:rsidP="00F24664">
            <w:pPr>
              <w:ind w:left="115" w:right="115"/>
              <w:rPr>
                <w:b/>
                <w:sz w:val="24"/>
                <w:szCs w:val="24"/>
              </w:rPr>
            </w:pPr>
            <w:r w:rsidRPr="006216B7">
              <w:rPr>
                <w:b/>
                <w:sz w:val="24"/>
                <w:szCs w:val="24"/>
              </w:rPr>
              <w:t>Department 3</w:t>
            </w:r>
          </w:p>
        </w:tc>
        <w:tc>
          <w:tcPr>
            <w:tcW w:w="292" w:type="pct"/>
            <w:shd w:val="clear" w:color="auto" w:fill="002060"/>
            <w:textDirection w:val="btLr"/>
            <w:vAlign w:val="center"/>
          </w:tcPr>
          <w:p w14:paraId="70589780" w14:textId="77777777" w:rsidR="00E47DFE" w:rsidRPr="006216B7" w:rsidRDefault="00E47DFE" w:rsidP="00F24664">
            <w:pPr>
              <w:ind w:left="115" w:right="115"/>
              <w:rPr>
                <w:b/>
                <w:sz w:val="24"/>
                <w:szCs w:val="24"/>
              </w:rPr>
            </w:pPr>
            <w:r w:rsidRPr="006216B7">
              <w:rPr>
                <w:b/>
                <w:sz w:val="24"/>
                <w:szCs w:val="24"/>
              </w:rPr>
              <w:t>Department 4</w:t>
            </w:r>
          </w:p>
        </w:tc>
        <w:tc>
          <w:tcPr>
            <w:tcW w:w="292" w:type="pct"/>
            <w:shd w:val="clear" w:color="auto" w:fill="002060"/>
            <w:textDirection w:val="btLr"/>
            <w:vAlign w:val="center"/>
          </w:tcPr>
          <w:p w14:paraId="11B8EA3C" w14:textId="77777777" w:rsidR="00E47DFE" w:rsidRPr="006216B7" w:rsidRDefault="00E47DFE" w:rsidP="00F24664">
            <w:pPr>
              <w:ind w:left="115" w:right="115"/>
              <w:rPr>
                <w:b/>
                <w:sz w:val="24"/>
                <w:szCs w:val="24"/>
              </w:rPr>
            </w:pPr>
            <w:r w:rsidRPr="006216B7">
              <w:rPr>
                <w:b/>
                <w:sz w:val="24"/>
                <w:szCs w:val="24"/>
              </w:rPr>
              <w:t>Department 5</w:t>
            </w:r>
          </w:p>
        </w:tc>
        <w:tc>
          <w:tcPr>
            <w:tcW w:w="292" w:type="pct"/>
            <w:shd w:val="clear" w:color="auto" w:fill="002060"/>
            <w:textDirection w:val="btLr"/>
            <w:vAlign w:val="center"/>
          </w:tcPr>
          <w:p w14:paraId="7DFEC673" w14:textId="77777777" w:rsidR="00E47DFE" w:rsidRPr="006216B7" w:rsidRDefault="00E47DFE" w:rsidP="00F24664">
            <w:pPr>
              <w:ind w:left="115" w:right="115"/>
              <w:rPr>
                <w:b/>
                <w:sz w:val="24"/>
                <w:szCs w:val="24"/>
              </w:rPr>
            </w:pPr>
            <w:r w:rsidRPr="006216B7">
              <w:rPr>
                <w:b/>
                <w:sz w:val="24"/>
                <w:szCs w:val="24"/>
              </w:rPr>
              <w:t>Department 6</w:t>
            </w:r>
          </w:p>
        </w:tc>
        <w:tc>
          <w:tcPr>
            <w:tcW w:w="292" w:type="pct"/>
            <w:shd w:val="clear" w:color="auto" w:fill="002060"/>
            <w:textDirection w:val="btLr"/>
            <w:vAlign w:val="center"/>
          </w:tcPr>
          <w:p w14:paraId="321034FF" w14:textId="77777777" w:rsidR="00E47DFE" w:rsidRPr="006216B7" w:rsidRDefault="00E47DFE" w:rsidP="00F24664">
            <w:pPr>
              <w:ind w:left="115" w:right="115"/>
              <w:rPr>
                <w:b/>
                <w:sz w:val="24"/>
                <w:szCs w:val="24"/>
              </w:rPr>
            </w:pPr>
            <w:r w:rsidRPr="006216B7">
              <w:rPr>
                <w:b/>
                <w:sz w:val="24"/>
                <w:szCs w:val="24"/>
              </w:rPr>
              <w:t>Department 7</w:t>
            </w:r>
          </w:p>
        </w:tc>
        <w:tc>
          <w:tcPr>
            <w:tcW w:w="292" w:type="pct"/>
            <w:shd w:val="clear" w:color="auto" w:fill="002060"/>
            <w:textDirection w:val="btLr"/>
            <w:vAlign w:val="center"/>
          </w:tcPr>
          <w:p w14:paraId="32CDE0FF" w14:textId="77777777" w:rsidR="00E47DFE" w:rsidRPr="006216B7" w:rsidRDefault="00E47DFE" w:rsidP="00F24664">
            <w:pPr>
              <w:ind w:left="115" w:right="115"/>
              <w:rPr>
                <w:b/>
                <w:sz w:val="24"/>
                <w:szCs w:val="24"/>
              </w:rPr>
            </w:pPr>
            <w:r w:rsidRPr="006216B7">
              <w:rPr>
                <w:b/>
                <w:sz w:val="24"/>
                <w:szCs w:val="24"/>
              </w:rPr>
              <w:t>Department 8</w:t>
            </w:r>
          </w:p>
        </w:tc>
        <w:tc>
          <w:tcPr>
            <w:tcW w:w="292" w:type="pct"/>
            <w:shd w:val="clear" w:color="auto" w:fill="002060"/>
            <w:textDirection w:val="btLr"/>
            <w:vAlign w:val="center"/>
          </w:tcPr>
          <w:p w14:paraId="1F3D5F9F" w14:textId="77777777" w:rsidR="00E47DFE" w:rsidRPr="006216B7" w:rsidRDefault="00E47DFE" w:rsidP="00F24664">
            <w:pPr>
              <w:ind w:left="115" w:right="115"/>
              <w:rPr>
                <w:b/>
                <w:sz w:val="24"/>
                <w:szCs w:val="24"/>
              </w:rPr>
            </w:pPr>
            <w:r w:rsidRPr="006216B7">
              <w:rPr>
                <w:b/>
                <w:sz w:val="24"/>
                <w:szCs w:val="24"/>
              </w:rPr>
              <w:t>Department 9</w:t>
            </w:r>
          </w:p>
        </w:tc>
        <w:tc>
          <w:tcPr>
            <w:tcW w:w="292" w:type="pct"/>
            <w:shd w:val="clear" w:color="auto" w:fill="002060"/>
            <w:textDirection w:val="btLr"/>
            <w:vAlign w:val="center"/>
          </w:tcPr>
          <w:p w14:paraId="108A0718" w14:textId="77777777" w:rsidR="00E47DFE" w:rsidRPr="006216B7" w:rsidRDefault="00E47DFE" w:rsidP="00F24664">
            <w:pPr>
              <w:ind w:left="115" w:right="115"/>
              <w:rPr>
                <w:b/>
                <w:sz w:val="24"/>
                <w:szCs w:val="24"/>
              </w:rPr>
            </w:pPr>
            <w:r w:rsidRPr="006216B7">
              <w:rPr>
                <w:b/>
                <w:sz w:val="24"/>
                <w:szCs w:val="24"/>
              </w:rPr>
              <w:t>Department 10</w:t>
            </w:r>
          </w:p>
        </w:tc>
        <w:tc>
          <w:tcPr>
            <w:tcW w:w="292" w:type="pct"/>
            <w:shd w:val="clear" w:color="auto" w:fill="002060"/>
            <w:textDirection w:val="btLr"/>
            <w:vAlign w:val="center"/>
          </w:tcPr>
          <w:p w14:paraId="1A3EDD44" w14:textId="77777777" w:rsidR="00E47DFE" w:rsidRPr="006216B7" w:rsidRDefault="00E47DFE" w:rsidP="00F24664">
            <w:pPr>
              <w:ind w:left="115" w:right="115"/>
              <w:rPr>
                <w:b/>
                <w:sz w:val="24"/>
                <w:szCs w:val="24"/>
              </w:rPr>
            </w:pPr>
            <w:r w:rsidRPr="006216B7">
              <w:rPr>
                <w:b/>
                <w:sz w:val="24"/>
                <w:szCs w:val="24"/>
              </w:rPr>
              <w:t>Department 11</w:t>
            </w:r>
          </w:p>
        </w:tc>
        <w:tc>
          <w:tcPr>
            <w:tcW w:w="292" w:type="pct"/>
            <w:shd w:val="clear" w:color="auto" w:fill="002060"/>
            <w:textDirection w:val="btLr"/>
            <w:vAlign w:val="center"/>
          </w:tcPr>
          <w:p w14:paraId="78BB405B" w14:textId="77777777" w:rsidR="00E47DFE" w:rsidRPr="006216B7" w:rsidRDefault="00E47DFE" w:rsidP="00F24664">
            <w:pPr>
              <w:ind w:left="115" w:right="115"/>
              <w:rPr>
                <w:b/>
                <w:sz w:val="24"/>
                <w:szCs w:val="24"/>
              </w:rPr>
            </w:pPr>
            <w:r w:rsidRPr="006216B7">
              <w:rPr>
                <w:b/>
                <w:sz w:val="24"/>
                <w:szCs w:val="24"/>
              </w:rPr>
              <w:t>Department 12</w:t>
            </w:r>
          </w:p>
        </w:tc>
      </w:tr>
      <w:tr w:rsidR="00E47DFE" w:rsidRPr="006216B7" w14:paraId="0B9F7A30" w14:textId="77777777" w:rsidTr="009B724F">
        <w:trPr>
          <w:cantSplit/>
          <w:trHeight w:val="309"/>
          <w:tblHeader/>
        </w:trPr>
        <w:tc>
          <w:tcPr>
            <w:tcW w:w="1204" w:type="pct"/>
            <w:vAlign w:val="center"/>
          </w:tcPr>
          <w:p w14:paraId="32E1E027" w14:textId="77777777" w:rsidR="00E47DFE" w:rsidRPr="006216B7" w:rsidRDefault="00E47DFE" w:rsidP="00F24664">
            <w:r>
              <w:rPr>
                <w:color w:val="FF0000"/>
              </w:rPr>
              <w:t>[Expand table as needed</w:t>
            </w:r>
            <w:r w:rsidRPr="006216B7">
              <w:rPr>
                <w:color w:val="FF0000"/>
              </w:rPr>
              <w:t>]</w:t>
            </w:r>
          </w:p>
        </w:tc>
        <w:tc>
          <w:tcPr>
            <w:tcW w:w="292" w:type="pct"/>
            <w:shd w:val="clear" w:color="auto" w:fill="808080"/>
            <w:vAlign w:val="center"/>
          </w:tcPr>
          <w:p w14:paraId="1E610127" w14:textId="77777777" w:rsidR="00E47DFE" w:rsidRPr="006216B7" w:rsidRDefault="00E47DFE" w:rsidP="00F24664">
            <w:pPr>
              <w:jc w:val="center"/>
              <w:rPr>
                <w:b/>
              </w:rPr>
            </w:pPr>
            <w:r w:rsidRPr="006216B7">
              <w:rPr>
                <w:b/>
              </w:rPr>
              <w:t>1</w:t>
            </w:r>
          </w:p>
        </w:tc>
        <w:tc>
          <w:tcPr>
            <w:tcW w:w="292" w:type="pct"/>
            <w:vAlign w:val="center"/>
          </w:tcPr>
          <w:p w14:paraId="0A75E580" w14:textId="77777777" w:rsidR="00E47DFE" w:rsidRPr="006216B7" w:rsidRDefault="00E47DFE" w:rsidP="00F24664">
            <w:pPr>
              <w:jc w:val="center"/>
              <w:rPr>
                <w:b/>
                <w:sz w:val="24"/>
                <w:szCs w:val="24"/>
              </w:rPr>
            </w:pPr>
          </w:p>
        </w:tc>
        <w:tc>
          <w:tcPr>
            <w:tcW w:w="292" w:type="pct"/>
            <w:vAlign w:val="center"/>
          </w:tcPr>
          <w:p w14:paraId="67F2190B" w14:textId="77777777" w:rsidR="00E47DFE" w:rsidRPr="006216B7" w:rsidRDefault="00E47DFE" w:rsidP="00F24664">
            <w:pPr>
              <w:jc w:val="center"/>
              <w:rPr>
                <w:b/>
                <w:sz w:val="24"/>
                <w:szCs w:val="24"/>
              </w:rPr>
            </w:pPr>
          </w:p>
        </w:tc>
        <w:tc>
          <w:tcPr>
            <w:tcW w:w="292" w:type="pct"/>
            <w:vAlign w:val="center"/>
          </w:tcPr>
          <w:p w14:paraId="4DB7A804"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19B5864F" w14:textId="77777777" w:rsidR="00E47DFE" w:rsidRPr="006216B7" w:rsidRDefault="00E47DFE" w:rsidP="00F24664">
            <w:pPr>
              <w:jc w:val="center"/>
              <w:rPr>
                <w:b/>
                <w:sz w:val="24"/>
                <w:szCs w:val="24"/>
              </w:rPr>
            </w:pPr>
          </w:p>
        </w:tc>
        <w:tc>
          <w:tcPr>
            <w:tcW w:w="292" w:type="pct"/>
            <w:vAlign w:val="center"/>
          </w:tcPr>
          <w:p w14:paraId="63EE4AE8" w14:textId="77777777" w:rsidR="00E47DFE" w:rsidRPr="006216B7" w:rsidRDefault="00E47DFE" w:rsidP="00F24664">
            <w:pPr>
              <w:jc w:val="center"/>
              <w:rPr>
                <w:b/>
                <w:sz w:val="24"/>
                <w:szCs w:val="24"/>
              </w:rPr>
            </w:pPr>
          </w:p>
        </w:tc>
        <w:tc>
          <w:tcPr>
            <w:tcW w:w="292" w:type="pct"/>
            <w:vAlign w:val="center"/>
          </w:tcPr>
          <w:p w14:paraId="47BC87B0" w14:textId="77777777" w:rsidR="00E47DFE" w:rsidRPr="006216B7" w:rsidRDefault="00E47DFE" w:rsidP="00F24664">
            <w:pPr>
              <w:jc w:val="center"/>
              <w:rPr>
                <w:b/>
                <w:sz w:val="24"/>
                <w:szCs w:val="24"/>
              </w:rPr>
            </w:pPr>
          </w:p>
        </w:tc>
        <w:tc>
          <w:tcPr>
            <w:tcW w:w="292" w:type="pct"/>
            <w:vAlign w:val="center"/>
          </w:tcPr>
          <w:p w14:paraId="26AE49E0"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0754CF2D" w14:textId="77777777" w:rsidR="00E47DFE" w:rsidRPr="006216B7" w:rsidRDefault="00E47DFE" w:rsidP="00F24664">
            <w:pPr>
              <w:jc w:val="center"/>
              <w:rPr>
                <w:b/>
                <w:sz w:val="24"/>
                <w:szCs w:val="24"/>
              </w:rPr>
            </w:pPr>
          </w:p>
        </w:tc>
        <w:tc>
          <w:tcPr>
            <w:tcW w:w="292" w:type="pct"/>
            <w:vAlign w:val="center"/>
          </w:tcPr>
          <w:p w14:paraId="5B9C98AF" w14:textId="77777777" w:rsidR="00E47DFE" w:rsidRPr="006216B7" w:rsidRDefault="00E47DFE" w:rsidP="00F24664">
            <w:pPr>
              <w:jc w:val="center"/>
              <w:rPr>
                <w:b/>
                <w:sz w:val="24"/>
                <w:szCs w:val="24"/>
              </w:rPr>
            </w:pPr>
            <w:r w:rsidRPr="00CB75E4">
              <w:rPr>
                <w:b/>
                <w:color w:val="FF0000"/>
                <w:sz w:val="24"/>
                <w:szCs w:val="24"/>
              </w:rPr>
              <w:t>X</w:t>
            </w:r>
          </w:p>
        </w:tc>
        <w:tc>
          <w:tcPr>
            <w:tcW w:w="292" w:type="pct"/>
            <w:vAlign w:val="center"/>
          </w:tcPr>
          <w:p w14:paraId="219A5947" w14:textId="77777777" w:rsidR="00E47DFE" w:rsidRPr="006216B7" w:rsidRDefault="00E47DFE" w:rsidP="00F24664">
            <w:pPr>
              <w:jc w:val="center"/>
              <w:rPr>
                <w:b/>
                <w:sz w:val="24"/>
                <w:szCs w:val="24"/>
              </w:rPr>
            </w:pPr>
          </w:p>
        </w:tc>
        <w:tc>
          <w:tcPr>
            <w:tcW w:w="292" w:type="pct"/>
            <w:vAlign w:val="center"/>
          </w:tcPr>
          <w:p w14:paraId="395FBB41" w14:textId="77777777" w:rsidR="00E47DFE" w:rsidRPr="006216B7" w:rsidRDefault="00E47DFE" w:rsidP="00F24664">
            <w:pPr>
              <w:jc w:val="center"/>
              <w:rPr>
                <w:b/>
                <w:sz w:val="24"/>
                <w:szCs w:val="24"/>
              </w:rPr>
            </w:pPr>
          </w:p>
        </w:tc>
        <w:tc>
          <w:tcPr>
            <w:tcW w:w="292" w:type="pct"/>
            <w:vAlign w:val="center"/>
          </w:tcPr>
          <w:p w14:paraId="289F8AE0" w14:textId="77777777" w:rsidR="00E47DFE" w:rsidRPr="006216B7" w:rsidRDefault="00E47DFE" w:rsidP="00F24664">
            <w:pPr>
              <w:jc w:val="center"/>
              <w:rPr>
                <w:b/>
                <w:sz w:val="24"/>
                <w:szCs w:val="24"/>
              </w:rPr>
            </w:pPr>
          </w:p>
        </w:tc>
      </w:tr>
      <w:tr w:rsidR="00E47DFE" w:rsidRPr="006216B7" w14:paraId="3907313B" w14:textId="77777777" w:rsidTr="009B724F">
        <w:trPr>
          <w:cantSplit/>
          <w:trHeight w:val="309"/>
          <w:tblHeader/>
        </w:trPr>
        <w:tc>
          <w:tcPr>
            <w:tcW w:w="1204" w:type="pct"/>
            <w:vAlign w:val="center"/>
          </w:tcPr>
          <w:p w14:paraId="001F2981" w14:textId="77777777" w:rsidR="00E47DFE" w:rsidRPr="006216B7" w:rsidRDefault="00E47DFE" w:rsidP="00F24664"/>
        </w:tc>
        <w:tc>
          <w:tcPr>
            <w:tcW w:w="292" w:type="pct"/>
            <w:shd w:val="clear" w:color="auto" w:fill="808080"/>
            <w:vAlign w:val="center"/>
          </w:tcPr>
          <w:p w14:paraId="4687F7D4" w14:textId="77777777" w:rsidR="00E47DFE" w:rsidRPr="006216B7" w:rsidRDefault="00E47DFE" w:rsidP="00F24664">
            <w:pPr>
              <w:jc w:val="center"/>
              <w:rPr>
                <w:b/>
              </w:rPr>
            </w:pPr>
            <w:r w:rsidRPr="006216B7">
              <w:rPr>
                <w:b/>
              </w:rPr>
              <w:t>2</w:t>
            </w:r>
          </w:p>
        </w:tc>
        <w:tc>
          <w:tcPr>
            <w:tcW w:w="292" w:type="pct"/>
            <w:vAlign w:val="center"/>
          </w:tcPr>
          <w:p w14:paraId="693B622C" w14:textId="77777777" w:rsidR="00E47DFE" w:rsidRPr="006216B7" w:rsidRDefault="00E47DFE" w:rsidP="00F24664">
            <w:pPr>
              <w:jc w:val="center"/>
              <w:rPr>
                <w:b/>
                <w:sz w:val="24"/>
                <w:szCs w:val="24"/>
              </w:rPr>
            </w:pPr>
          </w:p>
        </w:tc>
        <w:tc>
          <w:tcPr>
            <w:tcW w:w="292" w:type="pct"/>
            <w:vAlign w:val="center"/>
          </w:tcPr>
          <w:p w14:paraId="26321843" w14:textId="77777777" w:rsidR="00E47DFE" w:rsidRPr="006216B7" w:rsidRDefault="00E47DFE" w:rsidP="00F24664">
            <w:pPr>
              <w:jc w:val="center"/>
              <w:rPr>
                <w:b/>
                <w:sz w:val="24"/>
                <w:szCs w:val="24"/>
              </w:rPr>
            </w:pPr>
          </w:p>
        </w:tc>
        <w:tc>
          <w:tcPr>
            <w:tcW w:w="292" w:type="pct"/>
            <w:vAlign w:val="center"/>
          </w:tcPr>
          <w:p w14:paraId="6AD999DB"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38F04665"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74C95074" w14:textId="77777777" w:rsidR="00E47DFE" w:rsidRPr="006216B7" w:rsidRDefault="00E47DFE" w:rsidP="00F24664">
            <w:pPr>
              <w:jc w:val="center"/>
              <w:rPr>
                <w:b/>
                <w:sz w:val="24"/>
                <w:szCs w:val="24"/>
              </w:rPr>
            </w:pPr>
          </w:p>
        </w:tc>
        <w:tc>
          <w:tcPr>
            <w:tcW w:w="292" w:type="pct"/>
            <w:vAlign w:val="center"/>
          </w:tcPr>
          <w:p w14:paraId="6A206215" w14:textId="77777777" w:rsidR="00E47DFE" w:rsidRPr="006216B7" w:rsidRDefault="00E47DFE" w:rsidP="00F24664">
            <w:pPr>
              <w:jc w:val="center"/>
              <w:rPr>
                <w:b/>
                <w:sz w:val="24"/>
                <w:szCs w:val="24"/>
              </w:rPr>
            </w:pPr>
          </w:p>
        </w:tc>
        <w:tc>
          <w:tcPr>
            <w:tcW w:w="292" w:type="pct"/>
            <w:vAlign w:val="center"/>
          </w:tcPr>
          <w:p w14:paraId="775FA7DA"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2BB74970" w14:textId="77777777" w:rsidR="00E47DFE" w:rsidRPr="006216B7" w:rsidRDefault="00E47DFE" w:rsidP="00F24664">
            <w:pPr>
              <w:jc w:val="center"/>
              <w:rPr>
                <w:b/>
                <w:sz w:val="24"/>
                <w:szCs w:val="24"/>
              </w:rPr>
            </w:pPr>
          </w:p>
        </w:tc>
        <w:tc>
          <w:tcPr>
            <w:tcW w:w="292" w:type="pct"/>
            <w:vAlign w:val="center"/>
          </w:tcPr>
          <w:p w14:paraId="31890F40" w14:textId="77777777" w:rsidR="00E47DFE" w:rsidRPr="006216B7" w:rsidRDefault="00E47DFE" w:rsidP="00F24664">
            <w:pPr>
              <w:jc w:val="center"/>
              <w:rPr>
                <w:b/>
                <w:sz w:val="24"/>
                <w:szCs w:val="24"/>
              </w:rPr>
            </w:pPr>
          </w:p>
        </w:tc>
        <w:tc>
          <w:tcPr>
            <w:tcW w:w="292" w:type="pct"/>
            <w:vAlign w:val="center"/>
          </w:tcPr>
          <w:p w14:paraId="721AE19D" w14:textId="77777777" w:rsidR="00E47DFE" w:rsidRPr="006216B7" w:rsidRDefault="00E47DFE" w:rsidP="00F24664">
            <w:pPr>
              <w:jc w:val="center"/>
              <w:rPr>
                <w:b/>
                <w:sz w:val="24"/>
                <w:szCs w:val="24"/>
              </w:rPr>
            </w:pPr>
          </w:p>
        </w:tc>
        <w:tc>
          <w:tcPr>
            <w:tcW w:w="292" w:type="pct"/>
            <w:vAlign w:val="center"/>
          </w:tcPr>
          <w:p w14:paraId="0C4E3C4C" w14:textId="77777777" w:rsidR="00E47DFE" w:rsidRPr="006216B7" w:rsidRDefault="00E47DFE" w:rsidP="00F24664">
            <w:pPr>
              <w:jc w:val="center"/>
              <w:rPr>
                <w:b/>
                <w:sz w:val="24"/>
                <w:szCs w:val="24"/>
              </w:rPr>
            </w:pPr>
          </w:p>
        </w:tc>
        <w:tc>
          <w:tcPr>
            <w:tcW w:w="292" w:type="pct"/>
            <w:vAlign w:val="center"/>
          </w:tcPr>
          <w:p w14:paraId="306BF79E" w14:textId="77777777" w:rsidR="00E47DFE" w:rsidRPr="006216B7" w:rsidRDefault="00E47DFE" w:rsidP="00F24664">
            <w:pPr>
              <w:jc w:val="center"/>
              <w:rPr>
                <w:b/>
                <w:sz w:val="24"/>
                <w:szCs w:val="24"/>
              </w:rPr>
            </w:pPr>
          </w:p>
        </w:tc>
      </w:tr>
      <w:tr w:rsidR="00E47DFE" w:rsidRPr="006216B7" w14:paraId="5EDD6DF6" w14:textId="77777777" w:rsidTr="009B724F">
        <w:trPr>
          <w:cantSplit/>
          <w:trHeight w:val="309"/>
          <w:tblHeader/>
        </w:trPr>
        <w:tc>
          <w:tcPr>
            <w:tcW w:w="1204" w:type="pct"/>
            <w:vAlign w:val="center"/>
          </w:tcPr>
          <w:p w14:paraId="63F86D30" w14:textId="77777777" w:rsidR="00E47DFE" w:rsidRPr="006216B7" w:rsidRDefault="00E47DFE" w:rsidP="00F24664">
            <w:pPr>
              <w:rPr>
                <w:rFonts w:cs="Arial"/>
              </w:rPr>
            </w:pPr>
          </w:p>
        </w:tc>
        <w:tc>
          <w:tcPr>
            <w:tcW w:w="292" w:type="pct"/>
            <w:shd w:val="clear" w:color="auto" w:fill="808080"/>
            <w:vAlign w:val="center"/>
          </w:tcPr>
          <w:p w14:paraId="4C81B296" w14:textId="77777777" w:rsidR="00E47DFE" w:rsidRPr="006216B7" w:rsidRDefault="00E47DFE" w:rsidP="00F24664">
            <w:pPr>
              <w:jc w:val="center"/>
              <w:rPr>
                <w:b/>
              </w:rPr>
            </w:pPr>
            <w:r w:rsidRPr="006216B7">
              <w:rPr>
                <w:b/>
              </w:rPr>
              <w:t>2</w:t>
            </w:r>
          </w:p>
        </w:tc>
        <w:tc>
          <w:tcPr>
            <w:tcW w:w="292" w:type="pct"/>
            <w:vAlign w:val="center"/>
          </w:tcPr>
          <w:p w14:paraId="26AD10C4" w14:textId="77777777" w:rsidR="00E47DFE" w:rsidRPr="006216B7" w:rsidRDefault="00E47DFE" w:rsidP="00F24664">
            <w:pPr>
              <w:jc w:val="center"/>
              <w:rPr>
                <w:b/>
                <w:sz w:val="24"/>
                <w:szCs w:val="24"/>
              </w:rPr>
            </w:pPr>
          </w:p>
        </w:tc>
        <w:tc>
          <w:tcPr>
            <w:tcW w:w="292" w:type="pct"/>
            <w:vAlign w:val="center"/>
          </w:tcPr>
          <w:p w14:paraId="5868F4BC" w14:textId="77777777" w:rsidR="00E47DFE" w:rsidRPr="006216B7" w:rsidRDefault="00E47DFE" w:rsidP="00F24664">
            <w:pPr>
              <w:jc w:val="center"/>
              <w:rPr>
                <w:b/>
                <w:sz w:val="24"/>
                <w:szCs w:val="24"/>
              </w:rPr>
            </w:pPr>
          </w:p>
        </w:tc>
        <w:tc>
          <w:tcPr>
            <w:tcW w:w="292" w:type="pct"/>
            <w:vAlign w:val="center"/>
          </w:tcPr>
          <w:p w14:paraId="4D81BFB7"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05A4AD25"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199319DE" w14:textId="77777777" w:rsidR="00E47DFE" w:rsidRPr="006216B7" w:rsidRDefault="00E47DFE" w:rsidP="00F24664">
            <w:pPr>
              <w:jc w:val="center"/>
              <w:rPr>
                <w:b/>
                <w:sz w:val="24"/>
                <w:szCs w:val="24"/>
              </w:rPr>
            </w:pPr>
          </w:p>
        </w:tc>
        <w:tc>
          <w:tcPr>
            <w:tcW w:w="292" w:type="pct"/>
            <w:vAlign w:val="center"/>
          </w:tcPr>
          <w:p w14:paraId="3B5420AE" w14:textId="77777777" w:rsidR="00E47DFE" w:rsidRPr="006216B7" w:rsidRDefault="00E47DFE" w:rsidP="00F24664">
            <w:pPr>
              <w:jc w:val="center"/>
              <w:rPr>
                <w:b/>
                <w:sz w:val="24"/>
                <w:szCs w:val="24"/>
              </w:rPr>
            </w:pPr>
          </w:p>
        </w:tc>
        <w:tc>
          <w:tcPr>
            <w:tcW w:w="292" w:type="pct"/>
            <w:vAlign w:val="center"/>
          </w:tcPr>
          <w:p w14:paraId="2576948B"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512D7076" w14:textId="77777777" w:rsidR="00E47DFE" w:rsidRPr="006216B7" w:rsidRDefault="00E47DFE" w:rsidP="00F24664">
            <w:pPr>
              <w:jc w:val="center"/>
              <w:rPr>
                <w:b/>
                <w:sz w:val="24"/>
                <w:szCs w:val="24"/>
              </w:rPr>
            </w:pPr>
          </w:p>
        </w:tc>
        <w:tc>
          <w:tcPr>
            <w:tcW w:w="292" w:type="pct"/>
            <w:vAlign w:val="center"/>
          </w:tcPr>
          <w:p w14:paraId="57404225" w14:textId="77777777" w:rsidR="00E47DFE" w:rsidRPr="006216B7" w:rsidRDefault="00E47DFE" w:rsidP="00F24664">
            <w:pPr>
              <w:jc w:val="center"/>
              <w:rPr>
                <w:b/>
                <w:sz w:val="24"/>
                <w:szCs w:val="24"/>
              </w:rPr>
            </w:pPr>
          </w:p>
        </w:tc>
        <w:tc>
          <w:tcPr>
            <w:tcW w:w="292" w:type="pct"/>
            <w:vAlign w:val="center"/>
          </w:tcPr>
          <w:p w14:paraId="57367921" w14:textId="77777777" w:rsidR="00E47DFE" w:rsidRPr="006216B7" w:rsidRDefault="00E47DFE" w:rsidP="00F24664">
            <w:pPr>
              <w:jc w:val="center"/>
              <w:rPr>
                <w:b/>
                <w:sz w:val="24"/>
                <w:szCs w:val="24"/>
              </w:rPr>
            </w:pPr>
          </w:p>
        </w:tc>
        <w:tc>
          <w:tcPr>
            <w:tcW w:w="292" w:type="pct"/>
            <w:vAlign w:val="center"/>
          </w:tcPr>
          <w:p w14:paraId="5FD1D236" w14:textId="77777777" w:rsidR="00E47DFE" w:rsidRPr="006216B7" w:rsidRDefault="00E47DFE" w:rsidP="00F24664">
            <w:pPr>
              <w:jc w:val="center"/>
              <w:rPr>
                <w:b/>
                <w:sz w:val="24"/>
                <w:szCs w:val="24"/>
              </w:rPr>
            </w:pPr>
          </w:p>
        </w:tc>
        <w:tc>
          <w:tcPr>
            <w:tcW w:w="292" w:type="pct"/>
            <w:vAlign w:val="center"/>
          </w:tcPr>
          <w:p w14:paraId="0F7A38B0" w14:textId="77777777" w:rsidR="00E47DFE" w:rsidRPr="006216B7" w:rsidRDefault="00E47DFE" w:rsidP="00F24664">
            <w:pPr>
              <w:jc w:val="center"/>
              <w:rPr>
                <w:b/>
                <w:sz w:val="24"/>
                <w:szCs w:val="24"/>
              </w:rPr>
            </w:pPr>
          </w:p>
        </w:tc>
      </w:tr>
      <w:tr w:rsidR="00E47DFE" w:rsidRPr="006216B7" w14:paraId="6437357F" w14:textId="77777777" w:rsidTr="009B724F">
        <w:trPr>
          <w:cantSplit/>
          <w:trHeight w:val="309"/>
          <w:tblHeader/>
        </w:trPr>
        <w:tc>
          <w:tcPr>
            <w:tcW w:w="1204" w:type="pct"/>
            <w:vAlign w:val="center"/>
          </w:tcPr>
          <w:p w14:paraId="6FD04EC8" w14:textId="77777777" w:rsidR="00E47DFE" w:rsidRPr="006216B7" w:rsidRDefault="00E47DFE" w:rsidP="00F24664"/>
        </w:tc>
        <w:tc>
          <w:tcPr>
            <w:tcW w:w="292" w:type="pct"/>
            <w:shd w:val="clear" w:color="auto" w:fill="808080"/>
            <w:vAlign w:val="center"/>
          </w:tcPr>
          <w:p w14:paraId="256B3563" w14:textId="77777777" w:rsidR="00E47DFE" w:rsidRPr="006216B7" w:rsidRDefault="00E47DFE" w:rsidP="00F24664">
            <w:pPr>
              <w:jc w:val="center"/>
              <w:rPr>
                <w:b/>
              </w:rPr>
            </w:pPr>
            <w:r w:rsidRPr="006216B7">
              <w:rPr>
                <w:b/>
              </w:rPr>
              <w:t>3</w:t>
            </w:r>
          </w:p>
        </w:tc>
        <w:tc>
          <w:tcPr>
            <w:tcW w:w="292" w:type="pct"/>
            <w:vAlign w:val="center"/>
          </w:tcPr>
          <w:p w14:paraId="1CEBCBA4" w14:textId="77777777" w:rsidR="00E47DFE" w:rsidRPr="006216B7" w:rsidRDefault="00E47DFE" w:rsidP="00F24664">
            <w:pPr>
              <w:jc w:val="center"/>
              <w:rPr>
                <w:b/>
                <w:sz w:val="24"/>
                <w:szCs w:val="24"/>
              </w:rPr>
            </w:pPr>
          </w:p>
        </w:tc>
        <w:tc>
          <w:tcPr>
            <w:tcW w:w="292" w:type="pct"/>
            <w:vAlign w:val="center"/>
          </w:tcPr>
          <w:p w14:paraId="1CF020A8" w14:textId="77777777" w:rsidR="00E47DFE" w:rsidRPr="006216B7" w:rsidRDefault="00E47DFE" w:rsidP="00F24664">
            <w:pPr>
              <w:jc w:val="center"/>
              <w:rPr>
                <w:b/>
                <w:sz w:val="24"/>
                <w:szCs w:val="24"/>
              </w:rPr>
            </w:pPr>
          </w:p>
        </w:tc>
        <w:tc>
          <w:tcPr>
            <w:tcW w:w="292" w:type="pct"/>
            <w:vAlign w:val="center"/>
          </w:tcPr>
          <w:p w14:paraId="43218AD9"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78D87B0C" w14:textId="77777777" w:rsidR="00E47DFE" w:rsidRPr="006216B7" w:rsidRDefault="00E47DFE" w:rsidP="00F24664">
            <w:pPr>
              <w:jc w:val="center"/>
              <w:rPr>
                <w:b/>
                <w:sz w:val="24"/>
                <w:szCs w:val="24"/>
              </w:rPr>
            </w:pPr>
          </w:p>
        </w:tc>
        <w:tc>
          <w:tcPr>
            <w:tcW w:w="292" w:type="pct"/>
            <w:vAlign w:val="center"/>
          </w:tcPr>
          <w:p w14:paraId="23F581DC" w14:textId="77777777" w:rsidR="00E47DFE" w:rsidRPr="006216B7" w:rsidRDefault="00E47DFE" w:rsidP="00F24664">
            <w:pPr>
              <w:jc w:val="center"/>
              <w:rPr>
                <w:b/>
                <w:sz w:val="24"/>
                <w:szCs w:val="24"/>
              </w:rPr>
            </w:pPr>
          </w:p>
        </w:tc>
        <w:tc>
          <w:tcPr>
            <w:tcW w:w="292" w:type="pct"/>
            <w:vAlign w:val="center"/>
          </w:tcPr>
          <w:p w14:paraId="1C838A33" w14:textId="77777777" w:rsidR="00E47DFE" w:rsidRPr="006216B7" w:rsidRDefault="00E47DFE" w:rsidP="00F24664">
            <w:pPr>
              <w:jc w:val="center"/>
              <w:rPr>
                <w:b/>
                <w:sz w:val="24"/>
                <w:szCs w:val="24"/>
              </w:rPr>
            </w:pPr>
          </w:p>
        </w:tc>
        <w:tc>
          <w:tcPr>
            <w:tcW w:w="292" w:type="pct"/>
            <w:vAlign w:val="center"/>
          </w:tcPr>
          <w:p w14:paraId="7D597F9F"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6D81E055" w14:textId="77777777" w:rsidR="00E47DFE" w:rsidRPr="006216B7" w:rsidRDefault="00E47DFE" w:rsidP="00F24664">
            <w:pPr>
              <w:jc w:val="center"/>
              <w:rPr>
                <w:b/>
                <w:sz w:val="24"/>
                <w:szCs w:val="24"/>
              </w:rPr>
            </w:pPr>
          </w:p>
        </w:tc>
        <w:tc>
          <w:tcPr>
            <w:tcW w:w="292" w:type="pct"/>
            <w:vAlign w:val="center"/>
          </w:tcPr>
          <w:p w14:paraId="2A881A89" w14:textId="77777777" w:rsidR="00E47DFE" w:rsidRPr="006216B7" w:rsidRDefault="00E47DFE" w:rsidP="00F24664">
            <w:pPr>
              <w:jc w:val="center"/>
              <w:rPr>
                <w:b/>
                <w:sz w:val="24"/>
                <w:szCs w:val="24"/>
              </w:rPr>
            </w:pPr>
          </w:p>
        </w:tc>
        <w:tc>
          <w:tcPr>
            <w:tcW w:w="292" w:type="pct"/>
            <w:vAlign w:val="center"/>
          </w:tcPr>
          <w:p w14:paraId="426EC4C6" w14:textId="77777777" w:rsidR="00E47DFE" w:rsidRPr="006216B7" w:rsidRDefault="00E47DFE" w:rsidP="00F24664">
            <w:pPr>
              <w:jc w:val="center"/>
              <w:rPr>
                <w:b/>
                <w:sz w:val="24"/>
                <w:szCs w:val="24"/>
              </w:rPr>
            </w:pPr>
          </w:p>
        </w:tc>
        <w:tc>
          <w:tcPr>
            <w:tcW w:w="292" w:type="pct"/>
            <w:vAlign w:val="center"/>
          </w:tcPr>
          <w:p w14:paraId="2E7FB2F4" w14:textId="77777777" w:rsidR="00E47DFE" w:rsidRPr="006216B7" w:rsidRDefault="00E47DFE" w:rsidP="00F24664">
            <w:pPr>
              <w:jc w:val="center"/>
              <w:rPr>
                <w:b/>
                <w:sz w:val="24"/>
                <w:szCs w:val="24"/>
              </w:rPr>
            </w:pPr>
          </w:p>
        </w:tc>
        <w:tc>
          <w:tcPr>
            <w:tcW w:w="292" w:type="pct"/>
            <w:vAlign w:val="center"/>
          </w:tcPr>
          <w:p w14:paraId="7400F801" w14:textId="77777777" w:rsidR="00E47DFE" w:rsidRPr="006216B7" w:rsidRDefault="00E47DFE" w:rsidP="00F24664">
            <w:pPr>
              <w:jc w:val="center"/>
              <w:rPr>
                <w:b/>
                <w:sz w:val="24"/>
                <w:szCs w:val="24"/>
              </w:rPr>
            </w:pPr>
          </w:p>
        </w:tc>
      </w:tr>
      <w:tr w:rsidR="00E47DFE" w:rsidRPr="006216B7" w14:paraId="278E0585" w14:textId="77777777" w:rsidTr="009B724F">
        <w:trPr>
          <w:cantSplit/>
          <w:trHeight w:val="309"/>
          <w:tblHeader/>
        </w:trPr>
        <w:tc>
          <w:tcPr>
            <w:tcW w:w="1204" w:type="pct"/>
            <w:vAlign w:val="center"/>
          </w:tcPr>
          <w:p w14:paraId="350C4226" w14:textId="77777777" w:rsidR="00E47DFE" w:rsidRPr="006216B7" w:rsidRDefault="00E47DFE" w:rsidP="00F24664"/>
        </w:tc>
        <w:tc>
          <w:tcPr>
            <w:tcW w:w="292" w:type="pct"/>
            <w:shd w:val="clear" w:color="auto" w:fill="808080"/>
            <w:vAlign w:val="center"/>
          </w:tcPr>
          <w:p w14:paraId="32526CB2" w14:textId="77777777" w:rsidR="00E47DFE" w:rsidRPr="006216B7" w:rsidRDefault="00E47DFE" w:rsidP="00F24664">
            <w:pPr>
              <w:jc w:val="center"/>
              <w:rPr>
                <w:b/>
              </w:rPr>
            </w:pPr>
            <w:r w:rsidRPr="006216B7">
              <w:rPr>
                <w:b/>
              </w:rPr>
              <w:t>3</w:t>
            </w:r>
          </w:p>
        </w:tc>
        <w:tc>
          <w:tcPr>
            <w:tcW w:w="292" w:type="pct"/>
            <w:vAlign w:val="center"/>
          </w:tcPr>
          <w:p w14:paraId="1F20A7AE" w14:textId="77777777" w:rsidR="00E47DFE" w:rsidRPr="006216B7" w:rsidRDefault="00E47DFE" w:rsidP="00F24664">
            <w:pPr>
              <w:jc w:val="center"/>
              <w:rPr>
                <w:b/>
                <w:sz w:val="24"/>
                <w:szCs w:val="24"/>
              </w:rPr>
            </w:pPr>
          </w:p>
        </w:tc>
        <w:tc>
          <w:tcPr>
            <w:tcW w:w="292" w:type="pct"/>
            <w:vAlign w:val="center"/>
          </w:tcPr>
          <w:p w14:paraId="42CD8ED5" w14:textId="77777777" w:rsidR="00E47DFE" w:rsidRPr="006216B7" w:rsidRDefault="00E47DFE" w:rsidP="00F24664">
            <w:pPr>
              <w:jc w:val="center"/>
              <w:rPr>
                <w:b/>
                <w:sz w:val="24"/>
                <w:szCs w:val="24"/>
              </w:rPr>
            </w:pPr>
          </w:p>
        </w:tc>
        <w:tc>
          <w:tcPr>
            <w:tcW w:w="292" w:type="pct"/>
            <w:vAlign w:val="center"/>
          </w:tcPr>
          <w:p w14:paraId="62ED6C4D" w14:textId="77777777" w:rsidR="00E47DFE" w:rsidRPr="006216B7" w:rsidRDefault="00E47DFE" w:rsidP="00F24664">
            <w:pPr>
              <w:jc w:val="center"/>
              <w:rPr>
                <w:b/>
                <w:sz w:val="24"/>
                <w:szCs w:val="24"/>
              </w:rPr>
            </w:pPr>
          </w:p>
        </w:tc>
        <w:tc>
          <w:tcPr>
            <w:tcW w:w="292" w:type="pct"/>
            <w:vAlign w:val="center"/>
          </w:tcPr>
          <w:p w14:paraId="4960A787" w14:textId="77777777" w:rsidR="00E47DFE" w:rsidRPr="006216B7" w:rsidRDefault="00E47DFE" w:rsidP="00F24664">
            <w:pPr>
              <w:jc w:val="center"/>
              <w:rPr>
                <w:b/>
                <w:sz w:val="24"/>
                <w:szCs w:val="24"/>
              </w:rPr>
            </w:pPr>
          </w:p>
        </w:tc>
        <w:tc>
          <w:tcPr>
            <w:tcW w:w="292" w:type="pct"/>
            <w:vAlign w:val="center"/>
          </w:tcPr>
          <w:p w14:paraId="1C07D2EB" w14:textId="77777777" w:rsidR="00E47DFE" w:rsidRPr="006216B7" w:rsidRDefault="00E47DFE" w:rsidP="00F24664">
            <w:pPr>
              <w:jc w:val="center"/>
              <w:rPr>
                <w:b/>
                <w:sz w:val="24"/>
                <w:szCs w:val="24"/>
              </w:rPr>
            </w:pPr>
          </w:p>
        </w:tc>
        <w:tc>
          <w:tcPr>
            <w:tcW w:w="292" w:type="pct"/>
            <w:vAlign w:val="center"/>
          </w:tcPr>
          <w:p w14:paraId="733331EC" w14:textId="77777777" w:rsidR="00E47DFE" w:rsidRPr="006216B7" w:rsidRDefault="00E47DFE" w:rsidP="00F24664">
            <w:pPr>
              <w:jc w:val="center"/>
              <w:rPr>
                <w:b/>
                <w:sz w:val="24"/>
                <w:szCs w:val="24"/>
              </w:rPr>
            </w:pPr>
          </w:p>
        </w:tc>
        <w:tc>
          <w:tcPr>
            <w:tcW w:w="292" w:type="pct"/>
            <w:vAlign w:val="center"/>
          </w:tcPr>
          <w:p w14:paraId="0E0F1F8D" w14:textId="77777777" w:rsidR="00E47DFE" w:rsidRPr="00CB75E4" w:rsidRDefault="00E47DFE" w:rsidP="00F24664">
            <w:pPr>
              <w:jc w:val="center"/>
              <w:rPr>
                <w:b/>
                <w:color w:val="FF0000"/>
                <w:sz w:val="24"/>
                <w:szCs w:val="24"/>
              </w:rPr>
            </w:pPr>
            <w:r w:rsidRPr="00CB75E4">
              <w:rPr>
                <w:b/>
                <w:color w:val="FF0000"/>
                <w:sz w:val="24"/>
                <w:szCs w:val="24"/>
              </w:rPr>
              <w:t>X</w:t>
            </w:r>
          </w:p>
        </w:tc>
        <w:tc>
          <w:tcPr>
            <w:tcW w:w="292" w:type="pct"/>
            <w:vAlign w:val="center"/>
          </w:tcPr>
          <w:p w14:paraId="753A1E97" w14:textId="77777777" w:rsidR="00E47DFE" w:rsidRPr="006216B7" w:rsidRDefault="00E47DFE" w:rsidP="00F24664">
            <w:pPr>
              <w:jc w:val="center"/>
              <w:rPr>
                <w:b/>
                <w:sz w:val="24"/>
                <w:szCs w:val="24"/>
              </w:rPr>
            </w:pPr>
            <w:r w:rsidRPr="00CB75E4">
              <w:rPr>
                <w:b/>
                <w:color w:val="FF0000"/>
                <w:sz w:val="24"/>
                <w:szCs w:val="24"/>
              </w:rPr>
              <w:t>X</w:t>
            </w:r>
          </w:p>
        </w:tc>
        <w:tc>
          <w:tcPr>
            <w:tcW w:w="292" w:type="pct"/>
            <w:vAlign w:val="center"/>
          </w:tcPr>
          <w:p w14:paraId="51B473CD" w14:textId="77777777" w:rsidR="00E47DFE" w:rsidRPr="006216B7" w:rsidRDefault="00E47DFE" w:rsidP="00F24664">
            <w:pPr>
              <w:jc w:val="center"/>
              <w:rPr>
                <w:b/>
                <w:sz w:val="24"/>
                <w:szCs w:val="24"/>
              </w:rPr>
            </w:pPr>
          </w:p>
        </w:tc>
        <w:tc>
          <w:tcPr>
            <w:tcW w:w="292" w:type="pct"/>
            <w:vAlign w:val="center"/>
          </w:tcPr>
          <w:p w14:paraId="12CB5D83" w14:textId="77777777" w:rsidR="00E47DFE" w:rsidRPr="006216B7" w:rsidRDefault="00E47DFE" w:rsidP="00F24664">
            <w:pPr>
              <w:jc w:val="center"/>
              <w:rPr>
                <w:b/>
                <w:sz w:val="24"/>
                <w:szCs w:val="24"/>
              </w:rPr>
            </w:pPr>
          </w:p>
        </w:tc>
        <w:tc>
          <w:tcPr>
            <w:tcW w:w="292" w:type="pct"/>
            <w:vAlign w:val="center"/>
          </w:tcPr>
          <w:p w14:paraId="1ECF1C7F" w14:textId="77777777" w:rsidR="00E47DFE" w:rsidRPr="006216B7" w:rsidRDefault="00E47DFE" w:rsidP="00F24664">
            <w:pPr>
              <w:jc w:val="center"/>
              <w:rPr>
                <w:b/>
                <w:sz w:val="24"/>
                <w:szCs w:val="24"/>
              </w:rPr>
            </w:pPr>
          </w:p>
        </w:tc>
        <w:tc>
          <w:tcPr>
            <w:tcW w:w="292" w:type="pct"/>
            <w:vAlign w:val="center"/>
          </w:tcPr>
          <w:p w14:paraId="0A84E691" w14:textId="77777777" w:rsidR="00E47DFE" w:rsidRPr="006216B7" w:rsidRDefault="00E47DFE" w:rsidP="00F24664">
            <w:pPr>
              <w:jc w:val="center"/>
              <w:rPr>
                <w:b/>
                <w:sz w:val="24"/>
                <w:szCs w:val="24"/>
              </w:rPr>
            </w:pPr>
          </w:p>
        </w:tc>
      </w:tr>
    </w:tbl>
    <w:p w14:paraId="0E7685AD" w14:textId="77777777" w:rsidR="00E47DFE" w:rsidRPr="006216B7" w:rsidRDefault="00E47DFE" w:rsidP="00E47DFE">
      <w:pPr>
        <w:rPr>
          <w:b/>
          <w:sz w:val="24"/>
          <w:szCs w:val="24"/>
        </w:rPr>
      </w:pPr>
    </w:p>
    <w:p w14:paraId="4D59C9B5" w14:textId="77777777" w:rsidR="00E47DFE" w:rsidRDefault="00E47DFE" w:rsidP="00595A50">
      <w:pPr>
        <w:spacing w:after="240"/>
        <w:rPr>
          <w:b/>
          <w:sz w:val="28"/>
          <w:szCs w:val="28"/>
        </w:rPr>
      </w:pPr>
      <w:r w:rsidRPr="00A8181C">
        <w:rPr>
          <w:b/>
          <w:sz w:val="28"/>
          <w:szCs w:val="28"/>
        </w:rPr>
        <w:t>VI.</w:t>
      </w:r>
      <w:r w:rsidRPr="00A8181C">
        <w:rPr>
          <w:b/>
          <w:sz w:val="28"/>
          <w:szCs w:val="28"/>
        </w:rPr>
        <w:tab/>
        <w:t>Delegation of Authority and Lines of Succession</w:t>
      </w:r>
    </w:p>
    <w:p w14:paraId="646E9449" w14:textId="045815BF" w:rsidR="00E47DFE" w:rsidRDefault="00E47DFE" w:rsidP="007577F6">
      <w:pPr>
        <w:ind w:left="720"/>
      </w:pPr>
      <w:r w:rsidRPr="006216B7">
        <w:t xml:space="preserve">If the </w:t>
      </w:r>
      <w:r w:rsidRPr="006216B7">
        <w:rPr>
          <w:color w:val="FF0000"/>
        </w:rPr>
        <w:t>[VP/DDD]</w:t>
      </w:r>
      <w:r w:rsidRPr="006216B7">
        <w:t xml:space="preserve"> is out of contact or delegates authority, the f</w:t>
      </w:r>
      <w:r w:rsidR="007577F6">
        <w:t xml:space="preserve">ollowing list will be employed </w:t>
      </w:r>
      <w:r w:rsidRPr="006216B7">
        <w:t xml:space="preserve">for succession of leadership. Cessation of delegation will occur when the </w:t>
      </w:r>
      <w:r w:rsidRPr="006216B7">
        <w:rPr>
          <w:color w:val="FF0000"/>
        </w:rPr>
        <w:t>[VP/DDD]</w:t>
      </w:r>
      <w:r w:rsidR="007577F6">
        <w:t xml:space="preserve"> is in </w:t>
      </w:r>
      <w:r w:rsidRPr="006216B7">
        <w:t>contact and can assume duties.</w:t>
      </w:r>
    </w:p>
    <w:p w14:paraId="2D7D1E7E" w14:textId="77777777" w:rsidR="007577F6" w:rsidRPr="006216B7" w:rsidRDefault="007577F6" w:rsidP="007577F6">
      <w:pPr>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355"/>
      </w:tblGrid>
      <w:tr w:rsidR="00E47DFE" w:rsidRPr="006216B7" w14:paraId="69A34D0C" w14:textId="77777777" w:rsidTr="00F67F9D">
        <w:trPr>
          <w:cantSplit/>
          <w:trHeight w:val="494"/>
          <w:tblHeader/>
          <w:jc w:val="center"/>
        </w:trPr>
        <w:tc>
          <w:tcPr>
            <w:tcW w:w="5000" w:type="pct"/>
            <w:gridSpan w:val="2"/>
            <w:tcBorders>
              <w:bottom w:val="single" w:sz="4" w:space="0" w:color="auto"/>
            </w:tcBorders>
            <w:shd w:val="clear" w:color="auto" w:fill="002060"/>
            <w:vAlign w:val="center"/>
          </w:tcPr>
          <w:p w14:paraId="65D9A532" w14:textId="77777777" w:rsidR="00E47DFE" w:rsidRPr="006216B7" w:rsidRDefault="00E47DFE" w:rsidP="00F24664">
            <w:pPr>
              <w:spacing w:after="200" w:line="240" w:lineRule="auto"/>
              <w:jc w:val="center"/>
              <w:rPr>
                <w:b/>
                <w:sz w:val="24"/>
                <w:szCs w:val="24"/>
              </w:rPr>
            </w:pPr>
            <w:r w:rsidRPr="006216B7">
              <w:rPr>
                <w:b/>
                <w:sz w:val="24"/>
                <w:szCs w:val="24"/>
              </w:rPr>
              <w:t>Succession of [VP/DDD] by Position</w:t>
            </w:r>
          </w:p>
        </w:tc>
      </w:tr>
      <w:tr w:rsidR="00E47DFE" w:rsidRPr="006216B7" w14:paraId="4967A4D7" w14:textId="77777777" w:rsidTr="00F67F9D">
        <w:trPr>
          <w:cantSplit/>
          <w:trHeight w:val="494"/>
          <w:tblHeader/>
          <w:jc w:val="center"/>
        </w:trPr>
        <w:tc>
          <w:tcPr>
            <w:tcW w:w="532" w:type="pct"/>
          </w:tcPr>
          <w:p w14:paraId="38CFC184" w14:textId="77777777" w:rsidR="00E47DFE" w:rsidRPr="006216B7" w:rsidRDefault="00E47DFE" w:rsidP="00F24664">
            <w:pPr>
              <w:spacing w:after="200" w:line="240" w:lineRule="auto"/>
            </w:pPr>
            <w:r w:rsidRPr="006216B7">
              <w:t>1</w:t>
            </w:r>
          </w:p>
        </w:tc>
        <w:tc>
          <w:tcPr>
            <w:tcW w:w="4468" w:type="pct"/>
          </w:tcPr>
          <w:p w14:paraId="153FBDF9" w14:textId="77777777" w:rsidR="00E47DFE" w:rsidRPr="006216B7" w:rsidRDefault="00E47DFE" w:rsidP="00F24664">
            <w:pPr>
              <w:spacing w:after="200" w:line="240" w:lineRule="auto"/>
            </w:pPr>
            <w:r w:rsidRPr="006216B7">
              <w:rPr>
                <w:color w:val="FF0000"/>
              </w:rPr>
              <w:t>[Example - Associate DDD for…]</w:t>
            </w:r>
          </w:p>
        </w:tc>
      </w:tr>
      <w:tr w:rsidR="00E47DFE" w:rsidRPr="006216B7" w14:paraId="1D197E5F" w14:textId="77777777" w:rsidTr="00F67F9D">
        <w:trPr>
          <w:cantSplit/>
          <w:trHeight w:val="494"/>
          <w:tblHeader/>
          <w:jc w:val="center"/>
        </w:trPr>
        <w:tc>
          <w:tcPr>
            <w:tcW w:w="532" w:type="pct"/>
          </w:tcPr>
          <w:p w14:paraId="282BAC77" w14:textId="77777777" w:rsidR="00E47DFE" w:rsidRPr="006216B7" w:rsidRDefault="00E47DFE" w:rsidP="00F24664">
            <w:pPr>
              <w:spacing w:after="200" w:line="240" w:lineRule="auto"/>
            </w:pPr>
            <w:r w:rsidRPr="006216B7">
              <w:t>2</w:t>
            </w:r>
          </w:p>
        </w:tc>
        <w:tc>
          <w:tcPr>
            <w:tcW w:w="4468" w:type="pct"/>
          </w:tcPr>
          <w:p w14:paraId="2E841B56" w14:textId="77777777" w:rsidR="00E47DFE" w:rsidRPr="006216B7" w:rsidRDefault="00E47DFE" w:rsidP="00F24664">
            <w:pPr>
              <w:spacing w:after="200" w:line="240" w:lineRule="auto"/>
            </w:pPr>
            <w:r w:rsidRPr="006216B7">
              <w:rPr>
                <w:color w:val="FF0000"/>
              </w:rPr>
              <w:t>[Example - Associate DDD for…]</w:t>
            </w:r>
          </w:p>
        </w:tc>
      </w:tr>
      <w:tr w:rsidR="00E47DFE" w:rsidRPr="006216B7" w14:paraId="72DF0B0D" w14:textId="77777777" w:rsidTr="00F67F9D">
        <w:trPr>
          <w:cantSplit/>
          <w:trHeight w:val="494"/>
          <w:tblHeader/>
          <w:jc w:val="center"/>
        </w:trPr>
        <w:tc>
          <w:tcPr>
            <w:tcW w:w="532" w:type="pct"/>
          </w:tcPr>
          <w:p w14:paraId="7611CAF7" w14:textId="77777777" w:rsidR="00E47DFE" w:rsidRPr="006216B7" w:rsidRDefault="00E47DFE" w:rsidP="00F24664">
            <w:pPr>
              <w:spacing w:after="200" w:line="240" w:lineRule="auto"/>
            </w:pPr>
            <w:r w:rsidRPr="006216B7">
              <w:t>3</w:t>
            </w:r>
          </w:p>
        </w:tc>
        <w:tc>
          <w:tcPr>
            <w:tcW w:w="4468" w:type="pct"/>
          </w:tcPr>
          <w:p w14:paraId="23A4585F" w14:textId="77777777" w:rsidR="00E47DFE" w:rsidRPr="006216B7" w:rsidRDefault="00E47DFE" w:rsidP="00F24664">
            <w:pPr>
              <w:spacing w:after="200" w:line="240" w:lineRule="auto"/>
            </w:pPr>
            <w:r w:rsidRPr="006216B7">
              <w:rPr>
                <w:color w:val="FF0000"/>
              </w:rPr>
              <w:t>[example - Assistant DDD]</w:t>
            </w:r>
          </w:p>
        </w:tc>
      </w:tr>
    </w:tbl>
    <w:p w14:paraId="6FE16CCB" w14:textId="77777777" w:rsidR="007577F6" w:rsidRDefault="007577F6" w:rsidP="007577F6">
      <w:pPr>
        <w:ind w:left="720"/>
        <w:rPr>
          <w:color w:val="17365D"/>
        </w:rPr>
      </w:pPr>
    </w:p>
    <w:p w14:paraId="379B1080" w14:textId="0FFB0918" w:rsidR="00E47DFE" w:rsidRDefault="00E47DFE" w:rsidP="007577F6">
      <w:pPr>
        <w:ind w:left="720"/>
      </w:pPr>
      <w:r w:rsidRPr="006216B7">
        <w:t>Personnel other than [identify departmental positions] do</w:t>
      </w:r>
      <w:r w:rsidR="007577F6">
        <w:t xml:space="preserve"> not have financial authority. </w:t>
      </w:r>
      <w:r w:rsidRPr="00AB78B1">
        <w:rPr>
          <w:color w:val="FF0000"/>
        </w:rPr>
        <w:t>[Insert other applicable limitations on authority.]</w:t>
      </w:r>
    </w:p>
    <w:p w14:paraId="509C1C6B" w14:textId="77777777" w:rsidR="007577F6" w:rsidRPr="006216B7" w:rsidRDefault="007577F6" w:rsidP="007577F6">
      <w:pPr>
        <w:ind w:left="720"/>
      </w:pPr>
    </w:p>
    <w:p w14:paraId="485FEB97" w14:textId="77777777" w:rsidR="00E47DFE" w:rsidRPr="00A8181C" w:rsidRDefault="00E47DFE" w:rsidP="00595A50">
      <w:pPr>
        <w:spacing w:after="240"/>
        <w:rPr>
          <w:b/>
          <w:sz w:val="28"/>
          <w:szCs w:val="28"/>
        </w:rPr>
      </w:pPr>
      <w:r w:rsidRPr="00A8181C">
        <w:rPr>
          <w:b/>
          <w:sz w:val="28"/>
          <w:szCs w:val="28"/>
        </w:rPr>
        <w:t>VII.</w:t>
      </w:r>
      <w:r w:rsidRPr="00A8181C">
        <w:rPr>
          <w:b/>
          <w:sz w:val="28"/>
          <w:szCs w:val="28"/>
        </w:rPr>
        <w:tab/>
        <w:t>Employee Notification and Accountability</w:t>
      </w:r>
    </w:p>
    <w:p w14:paraId="3503872E" w14:textId="77777777" w:rsidR="00E47DFE" w:rsidRPr="006216B7" w:rsidRDefault="00E47DFE" w:rsidP="00E47DFE">
      <w:pPr>
        <w:spacing w:line="240" w:lineRule="auto"/>
        <w:ind w:left="720"/>
      </w:pPr>
      <w:r w:rsidRPr="006216B7">
        <w:t>Notification of essential personnel during a COOP activation will take place as follows:</w:t>
      </w:r>
    </w:p>
    <w:p w14:paraId="6365C55A" w14:textId="77777777" w:rsidR="00E47DFE" w:rsidRPr="006216B7" w:rsidRDefault="00E47DFE" w:rsidP="00E47DF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3"/>
        <w:gridCol w:w="8667"/>
      </w:tblGrid>
      <w:tr w:rsidR="00E47DFE" w:rsidRPr="006216B7" w14:paraId="4F25C800" w14:textId="77777777" w:rsidTr="009B724F">
        <w:trPr>
          <w:trHeight w:val="148"/>
        </w:trPr>
        <w:tc>
          <w:tcPr>
            <w:tcW w:w="365" w:type="pct"/>
            <w:tcBorders>
              <w:right w:val="nil"/>
            </w:tcBorders>
            <w:shd w:val="clear" w:color="auto" w:fill="002060"/>
            <w:vAlign w:val="center"/>
          </w:tcPr>
          <w:p w14:paraId="5250FF23" w14:textId="77777777" w:rsidR="00E47DFE" w:rsidRPr="006216B7" w:rsidRDefault="00E47DFE" w:rsidP="00F24664">
            <w:pPr>
              <w:rPr>
                <w:b/>
                <w:sz w:val="24"/>
                <w:szCs w:val="24"/>
              </w:rPr>
            </w:pPr>
          </w:p>
        </w:tc>
        <w:tc>
          <w:tcPr>
            <w:tcW w:w="4635" w:type="pct"/>
            <w:tcBorders>
              <w:left w:val="nil"/>
            </w:tcBorders>
            <w:shd w:val="clear" w:color="auto" w:fill="002060"/>
            <w:vAlign w:val="center"/>
          </w:tcPr>
          <w:p w14:paraId="0858BBB5" w14:textId="77777777" w:rsidR="00E47DFE" w:rsidRPr="006216B7" w:rsidRDefault="00E47DFE" w:rsidP="00F24664">
            <w:pPr>
              <w:jc w:val="center"/>
              <w:rPr>
                <w:b/>
                <w:sz w:val="24"/>
                <w:szCs w:val="24"/>
              </w:rPr>
            </w:pPr>
            <w:r w:rsidRPr="006216B7">
              <w:rPr>
                <w:b/>
                <w:sz w:val="24"/>
                <w:szCs w:val="24"/>
              </w:rPr>
              <w:t>Employee Notification Procedures</w:t>
            </w:r>
          </w:p>
        </w:tc>
      </w:tr>
      <w:tr w:rsidR="00E47DFE" w:rsidRPr="006216B7" w14:paraId="3A3D3E84" w14:textId="77777777" w:rsidTr="009B724F">
        <w:trPr>
          <w:trHeight w:val="305"/>
        </w:trPr>
        <w:tc>
          <w:tcPr>
            <w:tcW w:w="365" w:type="pct"/>
            <w:shd w:val="clear" w:color="auto" w:fill="FFFFFF"/>
          </w:tcPr>
          <w:p w14:paraId="77767925" w14:textId="77777777" w:rsidR="00E47DFE" w:rsidRPr="006216B7" w:rsidRDefault="00E47DFE" w:rsidP="00F24664">
            <w:pPr>
              <w:jc w:val="center"/>
              <w:rPr>
                <w:b/>
                <w:sz w:val="24"/>
                <w:szCs w:val="24"/>
              </w:rPr>
            </w:pPr>
            <w:r w:rsidRPr="006216B7">
              <w:rPr>
                <w:b/>
                <w:sz w:val="24"/>
                <w:szCs w:val="24"/>
              </w:rPr>
              <w:t>1</w:t>
            </w:r>
          </w:p>
        </w:tc>
        <w:tc>
          <w:tcPr>
            <w:tcW w:w="4635" w:type="pct"/>
            <w:shd w:val="clear" w:color="auto" w:fill="FFFFFF"/>
            <w:vAlign w:val="center"/>
          </w:tcPr>
          <w:p w14:paraId="171275C8" w14:textId="77777777" w:rsidR="00E47DFE" w:rsidRPr="006216B7" w:rsidRDefault="00E47DFE" w:rsidP="00F24664">
            <w:pPr>
              <w:rPr>
                <w:sz w:val="20"/>
                <w:szCs w:val="20"/>
              </w:rPr>
            </w:pPr>
            <w:r>
              <w:rPr>
                <w:color w:val="FF0000"/>
              </w:rPr>
              <w:t>[Expand table as needed</w:t>
            </w:r>
            <w:r w:rsidRPr="006216B7">
              <w:rPr>
                <w:color w:val="FF0000"/>
              </w:rPr>
              <w:t>]</w:t>
            </w:r>
          </w:p>
        </w:tc>
      </w:tr>
      <w:tr w:rsidR="00E47DFE" w:rsidRPr="006216B7" w14:paraId="30720311" w14:textId="77777777" w:rsidTr="009B724F">
        <w:trPr>
          <w:trHeight w:val="305"/>
        </w:trPr>
        <w:tc>
          <w:tcPr>
            <w:tcW w:w="365" w:type="pct"/>
            <w:shd w:val="clear" w:color="auto" w:fill="FFFFFF"/>
          </w:tcPr>
          <w:p w14:paraId="5A942505" w14:textId="77777777" w:rsidR="00E47DFE" w:rsidRPr="006216B7" w:rsidRDefault="00E47DFE" w:rsidP="00F24664">
            <w:pPr>
              <w:jc w:val="center"/>
              <w:rPr>
                <w:b/>
                <w:sz w:val="24"/>
                <w:szCs w:val="24"/>
              </w:rPr>
            </w:pPr>
            <w:r w:rsidRPr="006216B7">
              <w:rPr>
                <w:b/>
                <w:sz w:val="24"/>
                <w:szCs w:val="24"/>
              </w:rPr>
              <w:t>2</w:t>
            </w:r>
          </w:p>
        </w:tc>
        <w:tc>
          <w:tcPr>
            <w:tcW w:w="4635" w:type="pct"/>
            <w:shd w:val="clear" w:color="auto" w:fill="FFFFFF"/>
          </w:tcPr>
          <w:p w14:paraId="005D0D35" w14:textId="77777777" w:rsidR="00E47DFE" w:rsidRPr="006216B7" w:rsidRDefault="00E47DFE" w:rsidP="00F24664"/>
          <w:p w14:paraId="0CD05C4F" w14:textId="77777777" w:rsidR="00E47DFE" w:rsidRPr="006216B7" w:rsidRDefault="00E47DFE" w:rsidP="00F24664">
            <w:pPr>
              <w:rPr>
                <w:sz w:val="20"/>
                <w:szCs w:val="20"/>
              </w:rPr>
            </w:pPr>
          </w:p>
        </w:tc>
      </w:tr>
      <w:tr w:rsidR="00E47DFE" w:rsidRPr="006216B7" w14:paraId="4636820C" w14:textId="77777777" w:rsidTr="009B724F">
        <w:trPr>
          <w:trHeight w:val="70"/>
        </w:trPr>
        <w:tc>
          <w:tcPr>
            <w:tcW w:w="365" w:type="pct"/>
            <w:shd w:val="clear" w:color="auto" w:fill="FFFFFF"/>
          </w:tcPr>
          <w:p w14:paraId="20EC6628" w14:textId="77777777" w:rsidR="00E47DFE" w:rsidRPr="006216B7" w:rsidRDefault="00E47DFE" w:rsidP="00F24664">
            <w:pPr>
              <w:jc w:val="center"/>
              <w:rPr>
                <w:b/>
                <w:sz w:val="24"/>
                <w:szCs w:val="24"/>
              </w:rPr>
            </w:pPr>
            <w:r w:rsidRPr="006216B7">
              <w:rPr>
                <w:b/>
                <w:sz w:val="24"/>
                <w:szCs w:val="24"/>
              </w:rPr>
              <w:t>3</w:t>
            </w:r>
          </w:p>
        </w:tc>
        <w:tc>
          <w:tcPr>
            <w:tcW w:w="4635" w:type="pct"/>
            <w:shd w:val="clear" w:color="auto" w:fill="FFFFFF"/>
          </w:tcPr>
          <w:p w14:paraId="321E0F1C" w14:textId="77777777" w:rsidR="00E47DFE" w:rsidRPr="006216B7" w:rsidRDefault="00E47DFE" w:rsidP="00F24664"/>
        </w:tc>
      </w:tr>
      <w:tr w:rsidR="00E47DFE" w:rsidRPr="006216B7" w14:paraId="4D617C9C" w14:textId="77777777" w:rsidTr="009B724F">
        <w:trPr>
          <w:trHeight w:val="70"/>
        </w:trPr>
        <w:tc>
          <w:tcPr>
            <w:tcW w:w="365" w:type="pct"/>
            <w:shd w:val="clear" w:color="auto" w:fill="FFFFFF"/>
          </w:tcPr>
          <w:p w14:paraId="3427D286" w14:textId="77777777" w:rsidR="00E47DFE" w:rsidRPr="006216B7" w:rsidRDefault="00E47DFE" w:rsidP="00F24664">
            <w:pPr>
              <w:jc w:val="center"/>
              <w:rPr>
                <w:b/>
                <w:sz w:val="24"/>
                <w:szCs w:val="24"/>
              </w:rPr>
            </w:pPr>
            <w:r w:rsidRPr="006216B7">
              <w:rPr>
                <w:b/>
                <w:sz w:val="24"/>
                <w:szCs w:val="24"/>
              </w:rPr>
              <w:t>4</w:t>
            </w:r>
          </w:p>
        </w:tc>
        <w:tc>
          <w:tcPr>
            <w:tcW w:w="4635" w:type="pct"/>
            <w:shd w:val="clear" w:color="auto" w:fill="FFFFFF"/>
          </w:tcPr>
          <w:p w14:paraId="76C43DD6" w14:textId="77777777" w:rsidR="00E47DFE" w:rsidRPr="006216B7" w:rsidRDefault="00E47DFE" w:rsidP="00F24664"/>
          <w:p w14:paraId="61852ECE" w14:textId="77777777" w:rsidR="00E47DFE" w:rsidRPr="006216B7" w:rsidRDefault="00E47DFE" w:rsidP="00F24664">
            <w:pPr>
              <w:rPr>
                <w:sz w:val="20"/>
                <w:szCs w:val="20"/>
              </w:rPr>
            </w:pPr>
          </w:p>
        </w:tc>
      </w:tr>
    </w:tbl>
    <w:p w14:paraId="2FF65C77" w14:textId="77777777" w:rsidR="00E47DFE" w:rsidRPr="006216B7" w:rsidRDefault="00E47DFE" w:rsidP="00E47DFE"/>
    <w:p w14:paraId="19461B5F" w14:textId="77777777" w:rsidR="00E47DFE" w:rsidRPr="00A8181C" w:rsidRDefault="00E47DFE" w:rsidP="00595A50">
      <w:pPr>
        <w:spacing w:after="240"/>
        <w:rPr>
          <w:b/>
          <w:sz w:val="28"/>
          <w:szCs w:val="28"/>
        </w:rPr>
      </w:pPr>
      <w:r w:rsidRPr="00A8181C">
        <w:rPr>
          <w:b/>
          <w:sz w:val="28"/>
          <w:szCs w:val="28"/>
        </w:rPr>
        <w:t>VIII.</w:t>
      </w:r>
      <w:r w:rsidRPr="00A8181C">
        <w:rPr>
          <w:b/>
          <w:sz w:val="28"/>
          <w:szCs w:val="28"/>
        </w:rPr>
        <w:tab/>
        <w:t>Tests, Training and Exercises</w:t>
      </w:r>
    </w:p>
    <w:p w14:paraId="3563BF92" w14:textId="1FC905BE" w:rsidR="00E47DFE" w:rsidRPr="006216B7" w:rsidRDefault="00E47DFE" w:rsidP="007577F6">
      <w:pPr>
        <w:ind w:left="720"/>
        <w:rPr>
          <w:szCs w:val="32"/>
        </w:rPr>
      </w:pPr>
      <w:r w:rsidRPr="006216B7">
        <w:rPr>
          <w:szCs w:val="32"/>
        </w:rPr>
        <w:t xml:space="preserve">An exercise of the COOP plan should be conducted </w:t>
      </w:r>
      <w:r w:rsidRPr="006216B7">
        <w:rPr>
          <w:color w:val="FF0000"/>
          <w:szCs w:val="32"/>
        </w:rPr>
        <w:t xml:space="preserve">[annually] </w:t>
      </w:r>
      <w:r w:rsidRPr="006216B7">
        <w:rPr>
          <w:szCs w:val="32"/>
        </w:rPr>
        <w:t xml:space="preserve">by </w:t>
      </w:r>
      <w:r w:rsidRPr="006216B7">
        <w:rPr>
          <w:color w:val="FF0000"/>
          <w:szCs w:val="32"/>
        </w:rPr>
        <w:t>[Department]</w:t>
      </w:r>
      <w:r w:rsidR="007577F6">
        <w:rPr>
          <w:szCs w:val="32"/>
        </w:rPr>
        <w:t xml:space="preserve">. On an </w:t>
      </w:r>
      <w:r w:rsidRPr="006216B7">
        <w:rPr>
          <w:color w:val="FF0000"/>
          <w:szCs w:val="32"/>
        </w:rPr>
        <w:t>[annual]</w:t>
      </w:r>
      <w:r w:rsidRPr="006216B7">
        <w:rPr>
          <w:szCs w:val="32"/>
        </w:rPr>
        <w:t xml:space="preserve"> basis, the exercise should include a test of the identifie</w:t>
      </w:r>
      <w:r w:rsidR="007577F6">
        <w:rPr>
          <w:szCs w:val="32"/>
        </w:rPr>
        <w:t xml:space="preserve">d alternate facility to assess </w:t>
      </w:r>
      <w:r w:rsidRPr="006216B7">
        <w:rPr>
          <w:szCs w:val="32"/>
        </w:rPr>
        <w:t>accessibility of equipment, IT resources, databases and reco</w:t>
      </w:r>
      <w:r w:rsidR="007577F6">
        <w:rPr>
          <w:szCs w:val="32"/>
        </w:rPr>
        <w:t xml:space="preserve">rds.  Needed updates and areas </w:t>
      </w:r>
      <w:r w:rsidRPr="006216B7">
        <w:rPr>
          <w:szCs w:val="32"/>
        </w:rPr>
        <w:t>for improvement revealed during the exercise will be evaluat</w:t>
      </w:r>
      <w:r w:rsidR="007577F6">
        <w:rPr>
          <w:szCs w:val="32"/>
        </w:rPr>
        <w:t xml:space="preserve">ed and included in the plan as </w:t>
      </w:r>
      <w:r w:rsidRPr="006216B7">
        <w:rPr>
          <w:szCs w:val="32"/>
        </w:rPr>
        <w:t>appropriate.</w:t>
      </w:r>
    </w:p>
    <w:p w14:paraId="529F0F25" w14:textId="77777777" w:rsidR="007577F6" w:rsidRDefault="007577F6" w:rsidP="007577F6">
      <w:pPr>
        <w:ind w:left="720"/>
        <w:rPr>
          <w:szCs w:val="32"/>
        </w:rPr>
      </w:pPr>
    </w:p>
    <w:p w14:paraId="58F9484B" w14:textId="3B14E6E4" w:rsidR="00E47DFE" w:rsidRDefault="00E47DFE" w:rsidP="007577F6">
      <w:pPr>
        <w:ind w:left="720"/>
        <w:rPr>
          <w:szCs w:val="32"/>
        </w:rPr>
      </w:pPr>
      <w:r w:rsidRPr="006216B7">
        <w:rPr>
          <w:szCs w:val="32"/>
        </w:rPr>
        <w:t>A part of the exercise process will include training of positio</w:t>
      </w:r>
      <w:r w:rsidR="007577F6">
        <w:rPr>
          <w:szCs w:val="32"/>
        </w:rPr>
        <w:t xml:space="preserve">ns tasked within this document </w:t>
      </w:r>
      <w:r w:rsidRPr="006216B7">
        <w:rPr>
          <w:szCs w:val="32"/>
        </w:rPr>
        <w:t xml:space="preserve">as well as </w:t>
      </w:r>
      <w:r w:rsidRPr="006216B7">
        <w:rPr>
          <w:color w:val="FF0000"/>
          <w:szCs w:val="32"/>
        </w:rPr>
        <w:t>[Department]</w:t>
      </w:r>
      <w:r w:rsidR="007577F6">
        <w:rPr>
          <w:szCs w:val="32"/>
        </w:rPr>
        <w:t xml:space="preserve"> leadership on the COOP plan. Awareness meetings on the COOP </w:t>
      </w:r>
      <w:r w:rsidRPr="006216B7">
        <w:rPr>
          <w:szCs w:val="32"/>
        </w:rPr>
        <w:t xml:space="preserve">plan will be conducted on an </w:t>
      </w:r>
      <w:r w:rsidRPr="006216B7">
        <w:rPr>
          <w:color w:val="FF0000"/>
          <w:szCs w:val="32"/>
        </w:rPr>
        <w:t>[annual]</w:t>
      </w:r>
      <w:r w:rsidRPr="006216B7">
        <w:rPr>
          <w:szCs w:val="32"/>
        </w:rPr>
        <w:t xml:space="preserve"> basis with all employees.</w:t>
      </w:r>
    </w:p>
    <w:p w14:paraId="7F080212" w14:textId="77777777" w:rsidR="007577F6" w:rsidRPr="007577F6" w:rsidRDefault="007577F6" w:rsidP="007577F6">
      <w:pPr>
        <w:ind w:left="720"/>
        <w:rPr>
          <w:szCs w:val="32"/>
        </w:rPr>
      </w:pPr>
    </w:p>
    <w:p w14:paraId="5465828B" w14:textId="77777777" w:rsidR="00063EDD" w:rsidRDefault="00E47DFE" w:rsidP="00595A50">
      <w:pPr>
        <w:spacing w:after="240"/>
        <w:rPr>
          <w:b/>
          <w:sz w:val="28"/>
          <w:szCs w:val="28"/>
        </w:rPr>
      </w:pPr>
      <w:r w:rsidRPr="00A8181C">
        <w:rPr>
          <w:b/>
          <w:sz w:val="28"/>
          <w:szCs w:val="28"/>
        </w:rPr>
        <w:t>IX.</w:t>
      </w:r>
      <w:r w:rsidRPr="00A8181C">
        <w:rPr>
          <w:b/>
          <w:sz w:val="28"/>
          <w:szCs w:val="28"/>
        </w:rPr>
        <w:tab/>
        <w:t>Implementation of COOP Plan</w:t>
      </w:r>
    </w:p>
    <w:p w14:paraId="2A0E4672" w14:textId="77777777" w:rsidR="00063EDD" w:rsidRDefault="00E47DFE" w:rsidP="00063EDD">
      <w:pPr>
        <w:ind w:left="720"/>
        <w:rPr>
          <w:b/>
          <w:sz w:val="28"/>
          <w:szCs w:val="28"/>
        </w:rPr>
      </w:pPr>
      <w:r w:rsidRPr="006216B7">
        <w:t xml:space="preserve">Following an incident which impacts </w:t>
      </w:r>
      <w:r w:rsidRPr="006216B7">
        <w:rPr>
          <w:color w:val="FF0000"/>
        </w:rPr>
        <w:t>[Department]</w:t>
      </w:r>
      <w:r w:rsidRPr="006216B7">
        <w:t xml:space="preserve"> the </w:t>
      </w:r>
      <w:r w:rsidRPr="006216B7">
        <w:rPr>
          <w:color w:val="FF0000"/>
        </w:rPr>
        <w:t xml:space="preserve">[DDD] </w:t>
      </w:r>
      <w:r w:rsidR="00063EDD">
        <w:t xml:space="preserve">will determine the effects on </w:t>
      </w:r>
      <w:r w:rsidRPr="006216B7">
        <w:t xml:space="preserve">the organization’s facilities and operations.  Based on the evaluation, the </w:t>
      </w:r>
      <w:r w:rsidRPr="006216B7">
        <w:rPr>
          <w:color w:val="FF0000"/>
        </w:rPr>
        <w:t xml:space="preserve">[DDD] </w:t>
      </w:r>
      <w:r w:rsidRPr="006216B7">
        <w:t>will implement all or portions of the COOP plan as necessary to maintain or restore mission essential functions.</w:t>
      </w:r>
    </w:p>
    <w:p w14:paraId="2C22FD04" w14:textId="77777777" w:rsidR="00063EDD" w:rsidRDefault="00063EDD" w:rsidP="00063EDD">
      <w:pPr>
        <w:ind w:left="720"/>
        <w:rPr>
          <w:b/>
          <w:sz w:val="28"/>
          <w:szCs w:val="28"/>
        </w:rPr>
      </w:pPr>
    </w:p>
    <w:p w14:paraId="5393DF65" w14:textId="2A68E7CA" w:rsidR="00E47DFE" w:rsidRDefault="00E47DFE" w:rsidP="00063EDD">
      <w:pPr>
        <w:ind w:left="720"/>
      </w:pPr>
      <w:r w:rsidRPr="006216B7">
        <w:t>This document serves as a guideline for implementation of the COOP plan.</w:t>
      </w:r>
    </w:p>
    <w:p w14:paraId="6AEDF7F6" w14:textId="202B079E" w:rsidR="00E47DFE" w:rsidRPr="00063EDD" w:rsidRDefault="00E47DFE" w:rsidP="00063EDD">
      <w:pPr>
        <w:ind w:left="720"/>
        <w:rPr>
          <w:b/>
          <w:sz w:val="28"/>
          <w:szCs w:val="28"/>
        </w:rPr>
      </w:pPr>
    </w:p>
    <w:p w14:paraId="464E8324" w14:textId="77777777" w:rsidR="00E47DFE" w:rsidRPr="00A8181C" w:rsidRDefault="00E47DFE" w:rsidP="00595A50">
      <w:pPr>
        <w:spacing w:after="240"/>
        <w:rPr>
          <w:b/>
          <w:sz w:val="28"/>
          <w:szCs w:val="28"/>
        </w:rPr>
      </w:pPr>
      <w:r w:rsidRPr="00A8181C">
        <w:rPr>
          <w:b/>
          <w:sz w:val="28"/>
          <w:szCs w:val="28"/>
        </w:rPr>
        <w:t>X.</w:t>
      </w:r>
      <w:r w:rsidRPr="00A8181C">
        <w:rPr>
          <w:b/>
          <w:sz w:val="28"/>
          <w:szCs w:val="28"/>
        </w:rPr>
        <w:tab/>
        <w:t>Essential Functions Tables</w:t>
      </w:r>
    </w:p>
    <w:p w14:paraId="0C74B4A7" w14:textId="340E61A3" w:rsidR="00E47DFE" w:rsidRDefault="00E47DFE" w:rsidP="00E47DFE">
      <w:pPr>
        <w:ind w:left="720"/>
      </w:pPr>
      <w:r w:rsidRPr="006216B7">
        <w:t xml:space="preserve">The following pages include </w:t>
      </w:r>
      <w:r w:rsidRPr="006216B7">
        <w:rPr>
          <w:color w:val="FF0000"/>
        </w:rPr>
        <w:t xml:space="preserve">[Department’s] </w:t>
      </w:r>
      <w:r w:rsidRPr="006216B7">
        <w:t xml:space="preserve">Essential Function tables. These tables summarize the information included in Annex Sections II-IV, and can serve as a quick reference for staff working to continue each essential </w:t>
      </w:r>
      <w:proofErr w:type="gramStart"/>
      <w:r w:rsidRPr="006216B7">
        <w:t>functions</w:t>
      </w:r>
      <w:proofErr w:type="gramEnd"/>
      <w:r w:rsidRPr="006216B7">
        <w:t xml:space="preserve"> during an incident.</w:t>
      </w:r>
    </w:p>
    <w:p w14:paraId="190EC65F" w14:textId="77777777" w:rsidR="00AB78B1" w:rsidRPr="006216B7" w:rsidRDefault="00AB78B1" w:rsidP="00E47DFE">
      <w:pPr>
        <w:ind w:left="720"/>
      </w:pPr>
    </w:p>
    <w:p w14:paraId="552C8050" w14:textId="0BAF428A" w:rsidR="00063EDD" w:rsidRPr="00AB78B1" w:rsidRDefault="00AB78B1" w:rsidP="00AB78B1">
      <w:pPr>
        <w:jc w:val="center"/>
        <w:rPr>
          <w:color w:val="FF0000"/>
        </w:rPr>
      </w:pPr>
      <w:r w:rsidRPr="00AB78B1">
        <w:rPr>
          <w:color w:val="FF0000"/>
        </w:rPr>
        <w:t>D</w:t>
      </w:r>
      <w:r>
        <w:rPr>
          <w:color w:val="FF0000"/>
        </w:rPr>
        <w:t>uplicate t</w:t>
      </w:r>
      <w:r w:rsidRPr="00AB78B1">
        <w:rPr>
          <w:color w:val="FF0000"/>
        </w:rPr>
        <w:t>ables as needed for each essential function identified.</w:t>
      </w:r>
    </w:p>
    <w:p w14:paraId="69625FBD" w14:textId="77777777" w:rsidR="00AB78B1" w:rsidRPr="006216B7" w:rsidRDefault="00AB78B1" w:rsidP="00E47DFE">
      <w:pPr>
        <w:sectPr w:rsidR="00AB78B1" w:rsidRPr="006216B7" w:rsidSect="000C4208">
          <w:footerReference w:type="default" r:id="rId19"/>
          <w:type w:val="continuous"/>
          <w:pgSz w:w="12240" w:h="15840"/>
          <w:pgMar w:top="1440" w:right="1440" w:bottom="1440" w:left="1440" w:header="720" w:footer="720" w:gutter="0"/>
          <w:pgBorders w:offsetFrom="page">
            <w:left w:val="thickThinSmallGap" w:sz="24" w:space="24" w:color="F74902"/>
          </w:pgBorders>
          <w:cols w:space="720"/>
          <w:docGrid w:linePitch="360"/>
        </w:sectPr>
      </w:pPr>
    </w:p>
    <w:p w14:paraId="43CB38C3" w14:textId="7EDA48C0" w:rsidR="00063EDD" w:rsidRPr="00794670" w:rsidRDefault="00794670" w:rsidP="00794670">
      <w:pPr>
        <w:pStyle w:val="Heading2"/>
        <w:rPr>
          <w:rFonts w:ascii="Times New Roman" w:hAnsi="Times New Roman" w:cs="Times New Roman"/>
          <w:b/>
          <w:color w:val="auto"/>
        </w:rPr>
      </w:pPr>
      <w:r w:rsidRPr="00794670">
        <w:rPr>
          <w:rFonts w:ascii="Times New Roman" w:hAnsi="Times New Roman" w:cs="Times New Roman"/>
          <w:b/>
          <w:color w:val="auto"/>
        </w:rPr>
        <w:lastRenderedPageBreak/>
        <w:t xml:space="preserve">Priority 1 – </w:t>
      </w:r>
      <w:r w:rsidRPr="00794670">
        <w:rPr>
          <w:rFonts w:ascii="Times New Roman" w:hAnsi="Times New Roman" w:cs="Times New Roman"/>
          <w:b/>
          <w:color w:val="FF0000"/>
        </w:rPr>
        <w:t>(Insert Essential Function Name)</w:t>
      </w:r>
    </w:p>
    <w:tbl>
      <w:tblPr>
        <w:tblStyle w:val="TableGrid"/>
        <w:tblW w:w="5000" w:type="pct"/>
        <w:tblLook w:val="04A0" w:firstRow="1" w:lastRow="0" w:firstColumn="1" w:lastColumn="0" w:noHBand="0" w:noVBand="1"/>
      </w:tblPr>
      <w:tblGrid>
        <w:gridCol w:w="5085"/>
        <w:gridCol w:w="1848"/>
        <w:gridCol w:w="7457"/>
      </w:tblGrid>
      <w:tr w:rsidR="00063EDD" w14:paraId="1CDD2695" w14:textId="77777777" w:rsidTr="00F67F9D">
        <w:tc>
          <w:tcPr>
            <w:tcW w:w="5000" w:type="pct"/>
            <w:gridSpan w:val="3"/>
            <w:shd w:val="clear" w:color="auto" w:fill="002060"/>
          </w:tcPr>
          <w:p w14:paraId="1ED9995C" w14:textId="21548A0A" w:rsidR="00063EDD" w:rsidRPr="00DA7F7E" w:rsidRDefault="00063EDD" w:rsidP="00990190">
            <w:pPr>
              <w:jc w:val="center"/>
              <w:rPr>
                <w:b/>
                <w:sz w:val="36"/>
                <w:szCs w:val="36"/>
              </w:rPr>
            </w:pPr>
            <w:r w:rsidRPr="00DA7F7E">
              <w:rPr>
                <w:b/>
                <w:sz w:val="36"/>
                <w:szCs w:val="36"/>
              </w:rPr>
              <w:t>Department XXXX</w:t>
            </w:r>
          </w:p>
        </w:tc>
      </w:tr>
      <w:tr w:rsidR="00063EDD" w:rsidRPr="00DA7F7E" w14:paraId="082E8743" w14:textId="77777777" w:rsidTr="00F67F9D">
        <w:tc>
          <w:tcPr>
            <w:tcW w:w="1767" w:type="pct"/>
            <w:shd w:val="clear" w:color="auto" w:fill="002060"/>
          </w:tcPr>
          <w:p w14:paraId="6B1DD288" w14:textId="43406D3C" w:rsidR="00063EDD" w:rsidRPr="00DA7F7E" w:rsidRDefault="00063EDD" w:rsidP="0020419D">
            <w:pPr>
              <w:rPr>
                <w:b/>
              </w:rPr>
            </w:pPr>
            <w:r w:rsidRPr="00DA7F7E">
              <w:rPr>
                <w:b/>
              </w:rPr>
              <w:t>Essential Function</w:t>
            </w:r>
          </w:p>
        </w:tc>
        <w:tc>
          <w:tcPr>
            <w:tcW w:w="642" w:type="pct"/>
            <w:shd w:val="clear" w:color="auto" w:fill="002060"/>
          </w:tcPr>
          <w:p w14:paraId="72229248" w14:textId="19AB7B34" w:rsidR="00063EDD" w:rsidRPr="00DA7F7E" w:rsidRDefault="00063EDD" w:rsidP="0020419D">
            <w:pPr>
              <w:rPr>
                <w:b/>
              </w:rPr>
            </w:pPr>
            <w:r w:rsidRPr="00DA7F7E">
              <w:rPr>
                <w:b/>
              </w:rPr>
              <w:t>Priority</w:t>
            </w:r>
          </w:p>
        </w:tc>
        <w:tc>
          <w:tcPr>
            <w:tcW w:w="2591" w:type="pct"/>
            <w:shd w:val="clear" w:color="auto" w:fill="002060"/>
          </w:tcPr>
          <w:p w14:paraId="3352BD22" w14:textId="62A23CA6" w:rsidR="00063EDD" w:rsidRPr="00DA7F7E" w:rsidRDefault="00063EDD" w:rsidP="0020419D">
            <w:pPr>
              <w:rPr>
                <w:b/>
              </w:rPr>
            </w:pPr>
            <w:r w:rsidRPr="00DA7F7E">
              <w:rPr>
                <w:b/>
              </w:rPr>
              <w:t>Steps to complete Essential Function</w:t>
            </w:r>
          </w:p>
        </w:tc>
      </w:tr>
      <w:tr w:rsidR="00063EDD" w14:paraId="4254D06B" w14:textId="77777777" w:rsidTr="00F67F9D">
        <w:tc>
          <w:tcPr>
            <w:tcW w:w="1767" w:type="pct"/>
          </w:tcPr>
          <w:p w14:paraId="7C07DADF" w14:textId="77777777" w:rsidR="00063EDD" w:rsidRDefault="00063EDD" w:rsidP="0020419D"/>
        </w:tc>
        <w:tc>
          <w:tcPr>
            <w:tcW w:w="642" w:type="pct"/>
          </w:tcPr>
          <w:p w14:paraId="54648C6E" w14:textId="77777777" w:rsidR="00063EDD" w:rsidRDefault="00063EDD" w:rsidP="0020419D"/>
        </w:tc>
        <w:tc>
          <w:tcPr>
            <w:tcW w:w="2591" w:type="pct"/>
          </w:tcPr>
          <w:p w14:paraId="10F68905" w14:textId="77777777" w:rsidR="00DA7F7E" w:rsidRPr="00DA7F7E" w:rsidRDefault="00DA7F7E" w:rsidP="00DA7F7E">
            <w:pPr>
              <w:pStyle w:val="ListParagraph"/>
              <w:numPr>
                <w:ilvl w:val="0"/>
                <w:numId w:val="6"/>
              </w:numPr>
              <w:rPr>
                <w:color w:val="FF0000"/>
              </w:rPr>
            </w:pPr>
            <w:r w:rsidRPr="00DA7F7E">
              <w:rPr>
                <w:color w:val="FF0000"/>
              </w:rPr>
              <w:t>Insert Step</w:t>
            </w:r>
          </w:p>
          <w:p w14:paraId="306C35B3" w14:textId="25D8AF02" w:rsidR="00063EDD" w:rsidRDefault="00DA7F7E" w:rsidP="00DA7F7E">
            <w:pPr>
              <w:pStyle w:val="ListParagraph"/>
              <w:numPr>
                <w:ilvl w:val="0"/>
                <w:numId w:val="6"/>
              </w:numPr>
            </w:pPr>
            <w:r w:rsidRPr="00DA7F7E">
              <w:rPr>
                <w:color w:val="FF0000"/>
              </w:rPr>
              <w:t>Insert Step</w:t>
            </w:r>
          </w:p>
        </w:tc>
      </w:tr>
      <w:tr w:rsidR="00063EDD" w14:paraId="1CEF3C8F" w14:textId="77777777" w:rsidTr="00F67F9D">
        <w:tc>
          <w:tcPr>
            <w:tcW w:w="1767" w:type="pct"/>
            <w:tcBorders>
              <w:bottom w:val="single" w:sz="4" w:space="0" w:color="auto"/>
            </w:tcBorders>
          </w:tcPr>
          <w:p w14:paraId="20E4F5F0" w14:textId="5CF34301" w:rsidR="00063EDD" w:rsidRDefault="00063EDD" w:rsidP="0020419D"/>
        </w:tc>
        <w:tc>
          <w:tcPr>
            <w:tcW w:w="642" w:type="pct"/>
            <w:tcBorders>
              <w:bottom w:val="single" w:sz="4" w:space="0" w:color="auto"/>
            </w:tcBorders>
          </w:tcPr>
          <w:p w14:paraId="0ABBB46F" w14:textId="77777777" w:rsidR="00063EDD" w:rsidRDefault="00063EDD" w:rsidP="0020419D"/>
        </w:tc>
        <w:tc>
          <w:tcPr>
            <w:tcW w:w="2591" w:type="pct"/>
            <w:tcBorders>
              <w:bottom w:val="single" w:sz="4" w:space="0" w:color="auto"/>
            </w:tcBorders>
          </w:tcPr>
          <w:p w14:paraId="5E05BB4C" w14:textId="77777777" w:rsidR="00063EDD" w:rsidRDefault="00063EDD" w:rsidP="0020419D"/>
        </w:tc>
      </w:tr>
      <w:tr w:rsidR="00063EDD" w14:paraId="413432ED" w14:textId="77777777" w:rsidTr="00F67F9D">
        <w:tc>
          <w:tcPr>
            <w:tcW w:w="5000" w:type="pct"/>
            <w:gridSpan w:val="3"/>
            <w:tcBorders>
              <w:bottom w:val="single" w:sz="4" w:space="0" w:color="auto"/>
            </w:tcBorders>
            <w:shd w:val="clear" w:color="auto" w:fill="002060"/>
          </w:tcPr>
          <w:p w14:paraId="617E313F" w14:textId="0278C05C" w:rsidR="00063EDD" w:rsidRPr="00DA7F7E" w:rsidRDefault="00063EDD" w:rsidP="0020419D">
            <w:pPr>
              <w:rPr>
                <w:b/>
              </w:rPr>
            </w:pPr>
            <w:r w:rsidRPr="00DA7F7E">
              <w:rPr>
                <w:b/>
              </w:rPr>
              <w:t>Required Personnel (minimum number required)</w:t>
            </w:r>
          </w:p>
        </w:tc>
      </w:tr>
      <w:tr w:rsidR="00063EDD" w14:paraId="7BB8E67E" w14:textId="77777777" w:rsidTr="00F67F9D">
        <w:tc>
          <w:tcPr>
            <w:tcW w:w="1767" w:type="pct"/>
            <w:tcBorders>
              <w:right w:val="single" w:sz="4" w:space="0" w:color="auto"/>
            </w:tcBorders>
            <w:shd w:val="clear" w:color="auto" w:fill="D9D9D9" w:themeFill="background1" w:themeFillShade="D9"/>
          </w:tcPr>
          <w:p w14:paraId="0A927D4D" w14:textId="2C7A4411" w:rsidR="00063EDD" w:rsidRPr="00DA7F7E" w:rsidRDefault="00063EDD" w:rsidP="00063EDD">
            <w:pPr>
              <w:rPr>
                <w:b/>
              </w:rPr>
            </w:pPr>
            <w:r w:rsidRPr="00DA7F7E">
              <w:rPr>
                <w:b/>
              </w:rPr>
              <w:t>Positions</w:t>
            </w:r>
          </w:p>
        </w:tc>
        <w:tc>
          <w:tcPr>
            <w:tcW w:w="642" w:type="pct"/>
            <w:tcBorders>
              <w:left w:val="single" w:sz="4" w:space="0" w:color="auto"/>
              <w:right w:val="single" w:sz="4" w:space="0" w:color="auto"/>
            </w:tcBorders>
            <w:shd w:val="clear" w:color="auto" w:fill="D9D9D9" w:themeFill="background1" w:themeFillShade="D9"/>
          </w:tcPr>
          <w:p w14:paraId="30DDA63A" w14:textId="6991FC44" w:rsidR="00063EDD" w:rsidRPr="00DA7F7E" w:rsidRDefault="00063EDD" w:rsidP="00063EDD">
            <w:pPr>
              <w:rPr>
                <w:b/>
              </w:rPr>
            </w:pPr>
            <w:r w:rsidRPr="00DA7F7E">
              <w:rPr>
                <w:b/>
              </w:rPr>
              <w:t># of Personnel Required</w:t>
            </w:r>
          </w:p>
        </w:tc>
        <w:tc>
          <w:tcPr>
            <w:tcW w:w="2591" w:type="pct"/>
            <w:tcBorders>
              <w:left w:val="single" w:sz="4" w:space="0" w:color="auto"/>
            </w:tcBorders>
            <w:shd w:val="clear" w:color="auto" w:fill="D9D9D9" w:themeFill="background1" w:themeFillShade="D9"/>
          </w:tcPr>
          <w:p w14:paraId="423EBBD6" w14:textId="2087B078" w:rsidR="00063EDD" w:rsidRPr="00DA7F7E" w:rsidRDefault="00063EDD" w:rsidP="00063EDD">
            <w:pPr>
              <w:rPr>
                <w:b/>
              </w:rPr>
            </w:pPr>
            <w:r w:rsidRPr="00DA7F7E">
              <w:rPr>
                <w:b/>
              </w:rPr>
              <w:t>Skills Required</w:t>
            </w:r>
          </w:p>
        </w:tc>
      </w:tr>
      <w:tr w:rsidR="00063EDD" w14:paraId="237FC2DA" w14:textId="77777777" w:rsidTr="00F67F9D">
        <w:tc>
          <w:tcPr>
            <w:tcW w:w="1767" w:type="pct"/>
          </w:tcPr>
          <w:p w14:paraId="7F6F633C" w14:textId="77777777" w:rsidR="00063EDD" w:rsidRDefault="00063EDD" w:rsidP="0020419D"/>
        </w:tc>
        <w:tc>
          <w:tcPr>
            <w:tcW w:w="642" w:type="pct"/>
          </w:tcPr>
          <w:p w14:paraId="6F3EF18D" w14:textId="77777777" w:rsidR="00063EDD" w:rsidRDefault="00063EDD" w:rsidP="0020419D"/>
        </w:tc>
        <w:tc>
          <w:tcPr>
            <w:tcW w:w="2591" w:type="pct"/>
          </w:tcPr>
          <w:p w14:paraId="5CC598B2" w14:textId="77777777" w:rsidR="00063EDD" w:rsidRDefault="00063EDD" w:rsidP="0020419D"/>
        </w:tc>
      </w:tr>
      <w:tr w:rsidR="00063EDD" w14:paraId="2A58684A" w14:textId="77777777" w:rsidTr="00F67F9D">
        <w:tc>
          <w:tcPr>
            <w:tcW w:w="1767" w:type="pct"/>
            <w:tcBorders>
              <w:bottom w:val="single" w:sz="4" w:space="0" w:color="auto"/>
            </w:tcBorders>
          </w:tcPr>
          <w:p w14:paraId="7762E508" w14:textId="77777777" w:rsidR="00063EDD" w:rsidRDefault="00063EDD" w:rsidP="0020419D"/>
        </w:tc>
        <w:tc>
          <w:tcPr>
            <w:tcW w:w="642" w:type="pct"/>
            <w:tcBorders>
              <w:bottom w:val="single" w:sz="4" w:space="0" w:color="auto"/>
            </w:tcBorders>
          </w:tcPr>
          <w:p w14:paraId="27F95AD2" w14:textId="77777777" w:rsidR="00063EDD" w:rsidRDefault="00063EDD" w:rsidP="0020419D"/>
        </w:tc>
        <w:tc>
          <w:tcPr>
            <w:tcW w:w="2591" w:type="pct"/>
            <w:tcBorders>
              <w:bottom w:val="single" w:sz="4" w:space="0" w:color="auto"/>
            </w:tcBorders>
          </w:tcPr>
          <w:p w14:paraId="241DE7F5" w14:textId="77777777" w:rsidR="00063EDD" w:rsidRDefault="00063EDD" w:rsidP="0020419D"/>
        </w:tc>
      </w:tr>
      <w:tr w:rsidR="00063EDD" w14:paraId="3169BEBC" w14:textId="77777777" w:rsidTr="00F67F9D">
        <w:tc>
          <w:tcPr>
            <w:tcW w:w="5000" w:type="pct"/>
            <w:gridSpan w:val="3"/>
            <w:shd w:val="clear" w:color="auto" w:fill="002060"/>
          </w:tcPr>
          <w:p w14:paraId="698E2035" w14:textId="77777777" w:rsidR="00063EDD" w:rsidRPr="00DA7F7E" w:rsidRDefault="00063EDD" w:rsidP="00063EDD">
            <w:pPr>
              <w:rPr>
                <w:b/>
              </w:rPr>
            </w:pPr>
            <w:r w:rsidRPr="00DA7F7E">
              <w:rPr>
                <w:b/>
              </w:rPr>
              <w:t xml:space="preserve">Alternate Continuity Staffing or Strategy </w:t>
            </w:r>
          </w:p>
          <w:p w14:paraId="20E2A1E6" w14:textId="0C76852C" w:rsidR="00063EDD" w:rsidRDefault="00063EDD" w:rsidP="0020419D">
            <w:r>
              <w:t>List strategies and implementation steps for alternative staffing to complete the essential function (substitutes, multi-tasking, volunteers, mutual aid, contractors, shift extension, telecommuting, reduced service, other).</w:t>
            </w:r>
          </w:p>
        </w:tc>
      </w:tr>
      <w:tr w:rsidR="00DA7F7E" w14:paraId="66DF1228" w14:textId="77777777" w:rsidTr="00F67F9D">
        <w:tc>
          <w:tcPr>
            <w:tcW w:w="2409" w:type="pct"/>
            <w:gridSpan w:val="2"/>
            <w:shd w:val="clear" w:color="auto" w:fill="D9D9D9" w:themeFill="background1" w:themeFillShade="D9"/>
          </w:tcPr>
          <w:p w14:paraId="6B25B6BF" w14:textId="49A9EAC5" w:rsidR="00DA7F7E" w:rsidRPr="00DA7F7E" w:rsidRDefault="00DA7F7E" w:rsidP="0020419D">
            <w:pPr>
              <w:rPr>
                <w:b/>
              </w:rPr>
            </w:pPr>
            <w:r w:rsidRPr="00DA7F7E">
              <w:rPr>
                <w:b/>
              </w:rPr>
              <w:t>Alternate strategy</w:t>
            </w:r>
          </w:p>
        </w:tc>
        <w:tc>
          <w:tcPr>
            <w:tcW w:w="2591" w:type="pct"/>
            <w:shd w:val="clear" w:color="auto" w:fill="D9D9D9" w:themeFill="background1" w:themeFillShade="D9"/>
          </w:tcPr>
          <w:p w14:paraId="20E0B07B" w14:textId="02A565E8" w:rsidR="00DA7F7E" w:rsidRPr="00DA7F7E" w:rsidRDefault="00DA7F7E" w:rsidP="0020419D">
            <w:pPr>
              <w:rPr>
                <w:b/>
              </w:rPr>
            </w:pPr>
            <w:r w:rsidRPr="00DA7F7E">
              <w:rPr>
                <w:b/>
              </w:rPr>
              <w:t>Implementation steps</w:t>
            </w:r>
          </w:p>
        </w:tc>
      </w:tr>
      <w:tr w:rsidR="00DA7F7E" w14:paraId="3453196D" w14:textId="77777777" w:rsidTr="00F67F9D">
        <w:tc>
          <w:tcPr>
            <w:tcW w:w="2409" w:type="pct"/>
            <w:gridSpan w:val="2"/>
          </w:tcPr>
          <w:p w14:paraId="38EE01A5" w14:textId="77777777" w:rsidR="00DA7F7E" w:rsidRDefault="00DA7F7E" w:rsidP="0020419D"/>
        </w:tc>
        <w:tc>
          <w:tcPr>
            <w:tcW w:w="2591" w:type="pct"/>
          </w:tcPr>
          <w:p w14:paraId="1DC1F14F" w14:textId="77777777" w:rsidR="00DA7F7E" w:rsidRDefault="00DA7F7E" w:rsidP="0020419D"/>
        </w:tc>
      </w:tr>
      <w:tr w:rsidR="00DA7F7E" w14:paraId="3C23D9BC" w14:textId="77777777" w:rsidTr="00F67F9D">
        <w:tc>
          <w:tcPr>
            <w:tcW w:w="2409" w:type="pct"/>
            <w:gridSpan w:val="2"/>
          </w:tcPr>
          <w:p w14:paraId="1DF545C1" w14:textId="77777777" w:rsidR="00DA7F7E" w:rsidRDefault="00DA7F7E" w:rsidP="0020419D"/>
        </w:tc>
        <w:tc>
          <w:tcPr>
            <w:tcW w:w="2591" w:type="pct"/>
          </w:tcPr>
          <w:p w14:paraId="6581B5AF" w14:textId="77777777" w:rsidR="00DA7F7E" w:rsidRDefault="00DA7F7E" w:rsidP="0020419D"/>
        </w:tc>
      </w:tr>
      <w:tr w:rsidR="00DA7F7E" w14:paraId="4281625B" w14:textId="77777777" w:rsidTr="00F67F9D">
        <w:tc>
          <w:tcPr>
            <w:tcW w:w="2409" w:type="pct"/>
            <w:gridSpan w:val="2"/>
            <w:tcBorders>
              <w:bottom w:val="single" w:sz="4" w:space="0" w:color="auto"/>
            </w:tcBorders>
          </w:tcPr>
          <w:p w14:paraId="58FC7432" w14:textId="77777777" w:rsidR="00DA7F7E" w:rsidRDefault="00DA7F7E" w:rsidP="0020419D"/>
        </w:tc>
        <w:tc>
          <w:tcPr>
            <w:tcW w:w="2591" w:type="pct"/>
            <w:tcBorders>
              <w:bottom w:val="single" w:sz="4" w:space="0" w:color="auto"/>
            </w:tcBorders>
          </w:tcPr>
          <w:p w14:paraId="68027CFA" w14:textId="77777777" w:rsidR="00DA7F7E" w:rsidRDefault="00DA7F7E" w:rsidP="0020419D"/>
        </w:tc>
      </w:tr>
      <w:tr w:rsidR="00990190" w14:paraId="0687E9D0" w14:textId="77777777" w:rsidTr="00F67F9D">
        <w:tc>
          <w:tcPr>
            <w:tcW w:w="5000" w:type="pct"/>
            <w:gridSpan w:val="3"/>
            <w:tcBorders>
              <w:bottom w:val="single" w:sz="4" w:space="0" w:color="auto"/>
            </w:tcBorders>
            <w:shd w:val="clear" w:color="auto" w:fill="002060"/>
          </w:tcPr>
          <w:p w14:paraId="0308C4E0" w14:textId="3B69C4FF" w:rsidR="00990190" w:rsidRPr="00DA7F7E" w:rsidRDefault="00DA7F7E" w:rsidP="00990190">
            <w:pPr>
              <w:rPr>
                <w:b/>
              </w:rPr>
            </w:pPr>
            <w:r w:rsidRPr="00DA7F7E">
              <w:rPr>
                <w:b/>
              </w:rPr>
              <w:t>Infrastructure needs</w:t>
            </w:r>
          </w:p>
          <w:p w14:paraId="23A831B6" w14:textId="027584FE" w:rsidR="00990190" w:rsidRDefault="00990190" w:rsidP="0020419D">
            <w:r>
              <w:t>List any infrastructure needs to complete the essential function (IT, utilities, space, etc.).</w:t>
            </w:r>
          </w:p>
        </w:tc>
      </w:tr>
      <w:tr w:rsidR="00990190" w14:paraId="36E26983" w14:textId="77777777" w:rsidTr="00F67F9D">
        <w:tc>
          <w:tcPr>
            <w:tcW w:w="5000" w:type="pct"/>
            <w:gridSpan w:val="3"/>
            <w:shd w:val="clear" w:color="auto" w:fill="D9D9D9" w:themeFill="background1" w:themeFillShade="D9"/>
          </w:tcPr>
          <w:p w14:paraId="00BB9226" w14:textId="1CB5DD11" w:rsidR="00990190" w:rsidRPr="00DA7F7E" w:rsidRDefault="00990190" w:rsidP="0020419D">
            <w:pPr>
              <w:rPr>
                <w:b/>
              </w:rPr>
            </w:pPr>
            <w:r w:rsidRPr="00DA7F7E">
              <w:rPr>
                <w:b/>
              </w:rPr>
              <w:t>Infrastructure need description</w:t>
            </w:r>
          </w:p>
        </w:tc>
      </w:tr>
      <w:tr w:rsidR="00990190" w14:paraId="10E1B032" w14:textId="77777777" w:rsidTr="00F67F9D">
        <w:tc>
          <w:tcPr>
            <w:tcW w:w="5000" w:type="pct"/>
            <w:gridSpan w:val="3"/>
            <w:tcBorders>
              <w:bottom w:val="single" w:sz="4" w:space="0" w:color="auto"/>
            </w:tcBorders>
          </w:tcPr>
          <w:p w14:paraId="1E6B2E73" w14:textId="77777777" w:rsidR="00990190" w:rsidRDefault="00990190" w:rsidP="0020419D"/>
        </w:tc>
      </w:tr>
      <w:tr w:rsidR="00DA7F7E" w14:paraId="03F8921D" w14:textId="77777777" w:rsidTr="00F67F9D">
        <w:tc>
          <w:tcPr>
            <w:tcW w:w="5000" w:type="pct"/>
            <w:gridSpan w:val="3"/>
            <w:shd w:val="clear" w:color="auto" w:fill="002060"/>
          </w:tcPr>
          <w:p w14:paraId="1F607D1A" w14:textId="77777777" w:rsidR="00DA7F7E" w:rsidRPr="00DA7F7E" w:rsidRDefault="00DA7F7E" w:rsidP="00990190">
            <w:pPr>
              <w:rPr>
                <w:b/>
              </w:rPr>
            </w:pPr>
            <w:r w:rsidRPr="00DA7F7E">
              <w:rPr>
                <w:b/>
              </w:rPr>
              <w:t>Vital Records</w:t>
            </w:r>
          </w:p>
          <w:p w14:paraId="1F1BAE40" w14:textId="45667DF1" w:rsidR="00DA7F7E" w:rsidRDefault="00DA7F7E" w:rsidP="000B0807">
            <w:r>
              <w:t>List any records and information that is required to complete responsibilities and tasks associated with this essential function.</w:t>
            </w:r>
          </w:p>
        </w:tc>
      </w:tr>
      <w:tr w:rsidR="00DA7F7E" w:rsidRPr="00DA7F7E" w14:paraId="260319C4" w14:textId="77777777" w:rsidTr="00F67F9D">
        <w:tc>
          <w:tcPr>
            <w:tcW w:w="2409" w:type="pct"/>
            <w:gridSpan w:val="2"/>
            <w:shd w:val="clear" w:color="auto" w:fill="D9D9D9" w:themeFill="background1" w:themeFillShade="D9"/>
          </w:tcPr>
          <w:p w14:paraId="220B9511" w14:textId="3D5DB35C" w:rsidR="00DA7F7E" w:rsidRPr="00DA7F7E" w:rsidRDefault="00DA7F7E" w:rsidP="0020419D">
            <w:pPr>
              <w:rPr>
                <w:b/>
              </w:rPr>
            </w:pPr>
            <w:r w:rsidRPr="00DA7F7E">
              <w:rPr>
                <w:b/>
              </w:rPr>
              <w:t>Record Description</w:t>
            </w:r>
          </w:p>
        </w:tc>
        <w:tc>
          <w:tcPr>
            <w:tcW w:w="2591" w:type="pct"/>
            <w:shd w:val="clear" w:color="auto" w:fill="D9D9D9" w:themeFill="background1" w:themeFillShade="D9"/>
          </w:tcPr>
          <w:p w14:paraId="31625FD4" w14:textId="439BA095" w:rsidR="00DA7F7E" w:rsidRPr="00DA7F7E" w:rsidRDefault="00DA7F7E" w:rsidP="0020419D">
            <w:pPr>
              <w:rPr>
                <w:b/>
              </w:rPr>
            </w:pPr>
            <w:r w:rsidRPr="00DA7F7E">
              <w:rPr>
                <w:b/>
              </w:rPr>
              <w:t>Location</w:t>
            </w:r>
          </w:p>
        </w:tc>
      </w:tr>
      <w:tr w:rsidR="00DA7F7E" w14:paraId="4D6DA855" w14:textId="77777777" w:rsidTr="00F67F9D">
        <w:tc>
          <w:tcPr>
            <w:tcW w:w="2409" w:type="pct"/>
            <w:gridSpan w:val="2"/>
          </w:tcPr>
          <w:p w14:paraId="66D5AF97" w14:textId="77777777" w:rsidR="00DA7F7E" w:rsidRDefault="00DA7F7E" w:rsidP="0020419D"/>
        </w:tc>
        <w:tc>
          <w:tcPr>
            <w:tcW w:w="2591" w:type="pct"/>
          </w:tcPr>
          <w:p w14:paraId="2EBE1663" w14:textId="77777777" w:rsidR="00DA7F7E" w:rsidRDefault="00DA7F7E" w:rsidP="0020419D"/>
        </w:tc>
      </w:tr>
      <w:tr w:rsidR="00DA7F7E" w14:paraId="41918F38" w14:textId="77777777" w:rsidTr="00F67F9D">
        <w:tc>
          <w:tcPr>
            <w:tcW w:w="2409" w:type="pct"/>
            <w:gridSpan w:val="2"/>
          </w:tcPr>
          <w:p w14:paraId="616F56F7" w14:textId="77777777" w:rsidR="00DA7F7E" w:rsidRDefault="00DA7F7E" w:rsidP="0020419D"/>
        </w:tc>
        <w:tc>
          <w:tcPr>
            <w:tcW w:w="2591" w:type="pct"/>
          </w:tcPr>
          <w:p w14:paraId="0768264A" w14:textId="77777777" w:rsidR="00DA7F7E" w:rsidRDefault="00DA7F7E" w:rsidP="0020419D"/>
        </w:tc>
      </w:tr>
      <w:tr w:rsidR="00DA7F7E" w14:paraId="1676C3A4" w14:textId="77777777" w:rsidTr="00F67F9D">
        <w:tc>
          <w:tcPr>
            <w:tcW w:w="2409" w:type="pct"/>
            <w:gridSpan w:val="2"/>
          </w:tcPr>
          <w:p w14:paraId="33D7AD91" w14:textId="77777777" w:rsidR="00DA7F7E" w:rsidRDefault="00DA7F7E" w:rsidP="0020419D"/>
        </w:tc>
        <w:tc>
          <w:tcPr>
            <w:tcW w:w="2591" w:type="pct"/>
          </w:tcPr>
          <w:p w14:paraId="742A511D" w14:textId="77777777" w:rsidR="00DA7F7E" w:rsidRDefault="00DA7F7E" w:rsidP="0020419D"/>
        </w:tc>
      </w:tr>
    </w:tbl>
    <w:p w14:paraId="3B9794E3" w14:textId="68C66343" w:rsidR="00794670" w:rsidRPr="00794670" w:rsidRDefault="00794670" w:rsidP="00794670">
      <w:pPr>
        <w:pStyle w:val="Heading2"/>
        <w:rPr>
          <w:rFonts w:ascii="Times New Roman" w:hAnsi="Times New Roman" w:cs="Times New Roman"/>
          <w:b/>
          <w:color w:val="auto"/>
        </w:rPr>
      </w:pPr>
      <w:r>
        <w:rPr>
          <w:rFonts w:ascii="Times New Roman" w:hAnsi="Times New Roman" w:cs="Times New Roman"/>
          <w:b/>
          <w:color w:val="auto"/>
        </w:rPr>
        <w:t>Priority 2</w:t>
      </w:r>
      <w:r w:rsidRPr="00794670">
        <w:rPr>
          <w:rFonts w:ascii="Times New Roman" w:hAnsi="Times New Roman" w:cs="Times New Roman"/>
          <w:b/>
          <w:color w:val="auto"/>
        </w:rPr>
        <w:t xml:space="preserve"> – </w:t>
      </w:r>
      <w:r w:rsidRPr="00794670">
        <w:rPr>
          <w:rFonts w:ascii="Times New Roman" w:hAnsi="Times New Roman" w:cs="Times New Roman"/>
          <w:b/>
          <w:color w:val="FF0000"/>
        </w:rPr>
        <w:t>(Insert Essential Function Name)</w:t>
      </w:r>
    </w:p>
    <w:tbl>
      <w:tblPr>
        <w:tblStyle w:val="TableGrid"/>
        <w:tblW w:w="5000" w:type="pct"/>
        <w:tblLook w:val="04A0" w:firstRow="1" w:lastRow="0" w:firstColumn="1" w:lastColumn="0" w:noHBand="0" w:noVBand="1"/>
      </w:tblPr>
      <w:tblGrid>
        <w:gridCol w:w="5085"/>
        <w:gridCol w:w="1848"/>
        <w:gridCol w:w="7457"/>
      </w:tblGrid>
      <w:tr w:rsidR="00794670" w14:paraId="0FE70A2A" w14:textId="77777777" w:rsidTr="00F67F9D">
        <w:tc>
          <w:tcPr>
            <w:tcW w:w="5000" w:type="pct"/>
            <w:gridSpan w:val="3"/>
            <w:shd w:val="clear" w:color="auto" w:fill="002060"/>
          </w:tcPr>
          <w:p w14:paraId="4137ACA5" w14:textId="77777777" w:rsidR="00794670" w:rsidRPr="00DA7F7E" w:rsidRDefault="00794670" w:rsidP="00E31AC5">
            <w:pPr>
              <w:jc w:val="center"/>
              <w:rPr>
                <w:b/>
                <w:sz w:val="36"/>
                <w:szCs w:val="36"/>
              </w:rPr>
            </w:pPr>
            <w:r w:rsidRPr="00DA7F7E">
              <w:rPr>
                <w:b/>
                <w:sz w:val="36"/>
                <w:szCs w:val="36"/>
              </w:rPr>
              <w:t>Department XXXX</w:t>
            </w:r>
          </w:p>
        </w:tc>
      </w:tr>
      <w:tr w:rsidR="00794670" w:rsidRPr="00DA7F7E" w14:paraId="3F32904E" w14:textId="77777777" w:rsidTr="00F67F9D">
        <w:tc>
          <w:tcPr>
            <w:tcW w:w="1767" w:type="pct"/>
            <w:shd w:val="clear" w:color="auto" w:fill="002060"/>
          </w:tcPr>
          <w:p w14:paraId="2D7DA707" w14:textId="77777777" w:rsidR="00794670" w:rsidRPr="00DA7F7E" w:rsidRDefault="00794670" w:rsidP="00E31AC5">
            <w:pPr>
              <w:rPr>
                <w:b/>
              </w:rPr>
            </w:pPr>
            <w:r w:rsidRPr="00DA7F7E">
              <w:rPr>
                <w:b/>
              </w:rPr>
              <w:t>Essential Function</w:t>
            </w:r>
          </w:p>
        </w:tc>
        <w:tc>
          <w:tcPr>
            <w:tcW w:w="642" w:type="pct"/>
            <w:shd w:val="clear" w:color="auto" w:fill="002060"/>
          </w:tcPr>
          <w:p w14:paraId="487D931B" w14:textId="77777777" w:rsidR="00794670" w:rsidRPr="00DA7F7E" w:rsidRDefault="00794670" w:rsidP="00E31AC5">
            <w:pPr>
              <w:rPr>
                <w:b/>
              </w:rPr>
            </w:pPr>
            <w:r w:rsidRPr="00DA7F7E">
              <w:rPr>
                <w:b/>
              </w:rPr>
              <w:t>Priority</w:t>
            </w:r>
          </w:p>
        </w:tc>
        <w:tc>
          <w:tcPr>
            <w:tcW w:w="2591" w:type="pct"/>
            <w:shd w:val="clear" w:color="auto" w:fill="002060"/>
          </w:tcPr>
          <w:p w14:paraId="14814B4D" w14:textId="77777777" w:rsidR="00794670" w:rsidRPr="00DA7F7E" w:rsidRDefault="00794670" w:rsidP="00E31AC5">
            <w:pPr>
              <w:rPr>
                <w:b/>
              </w:rPr>
            </w:pPr>
            <w:r w:rsidRPr="00DA7F7E">
              <w:rPr>
                <w:b/>
              </w:rPr>
              <w:t>Steps to complete Essential Function</w:t>
            </w:r>
          </w:p>
        </w:tc>
      </w:tr>
      <w:tr w:rsidR="00794670" w14:paraId="2D85C18C" w14:textId="77777777" w:rsidTr="00F67F9D">
        <w:tc>
          <w:tcPr>
            <w:tcW w:w="1767" w:type="pct"/>
          </w:tcPr>
          <w:p w14:paraId="11D6D72E" w14:textId="77777777" w:rsidR="00794670" w:rsidRDefault="00794670" w:rsidP="00E31AC5"/>
        </w:tc>
        <w:tc>
          <w:tcPr>
            <w:tcW w:w="642" w:type="pct"/>
          </w:tcPr>
          <w:p w14:paraId="7A09C730" w14:textId="77777777" w:rsidR="00794670" w:rsidRDefault="00794670" w:rsidP="00E31AC5"/>
        </w:tc>
        <w:tc>
          <w:tcPr>
            <w:tcW w:w="2591" w:type="pct"/>
          </w:tcPr>
          <w:p w14:paraId="642B8794" w14:textId="77777777" w:rsidR="00794670" w:rsidRPr="00DA7F7E" w:rsidRDefault="00794670" w:rsidP="00E31AC5">
            <w:pPr>
              <w:pStyle w:val="ListParagraph"/>
              <w:numPr>
                <w:ilvl w:val="0"/>
                <w:numId w:val="6"/>
              </w:numPr>
              <w:rPr>
                <w:color w:val="FF0000"/>
              </w:rPr>
            </w:pPr>
            <w:r w:rsidRPr="00DA7F7E">
              <w:rPr>
                <w:color w:val="FF0000"/>
              </w:rPr>
              <w:t>Insert Step</w:t>
            </w:r>
          </w:p>
          <w:p w14:paraId="74FD1E71" w14:textId="77777777" w:rsidR="00794670" w:rsidRDefault="00794670" w:rsidP="00E31AC5">
            <w:pPr>
              <w:pStyle w:val="ListParagraph"/>
              <w:numPr>
                <w:ilvl w:val="0"/>
                <w:numId w:val="6"/>
              </w:numPr>
            </w:pPr>
            <w:r w:rsidRPr="00DA7F7E">
              <w:rPr>
                <w:color w:val="FF0000"/>
              </w:rPr>
              <w:t>Insert Step</w:t>
            </w:r>
          </w:p>
        </w:tc>
      </w:tr>
      <w:tr w:rsidR="00794670" w14:paraId="34CD0D89" w14:textId="77777777" w:rsidTr="00F67F9D">
        <w:tc>
          <w:tcPr>
            <w:tcW w:w="1767" w:type="pct"/>
            <w:tcBorders>
              <w:bottom w:val="single" w:sz="4" w:space="0" w:color="auto"/>
            </w:tcBorders>
          </w:tcPr>
          <w:p w14:paraId="7F5EF24B" w14:textId="77777777" w:rsidR="00794670" w:rsidRDefault="00794670" w:rsidP="00E31AC5"/>
        </w:tc>
        <w:tc>
          <w:tcPr>
            <w:tcW w:w="642" w:type="pct"/>
            <w:tcBorders>
              <w:bottom w:val="single" w:sz="4" w:space="0" w:color="auto"/>
            </w:tcBorders>
          </w:tcPr>
          <w:p w14:paraId="788230A9" w14:textId="77777777" w:rsidR="00794670" w:rsidRDefault="00794670" w:rsidP="00E31AC5"/>
        </w:tc>
        <w:tc>
          <w:tcPr>
            <w:tcW w:w="2591" w:type="pct"/>
            <w:tcBorders>
              <w:bottom w:val="single" w:sz="4" w:space="0" w:color="auto"/>
            </w:tcBorders>
          </w:tcPr>
          <w:p w14:paraId="3591C8B1" w14:textId="77777777" w:rsidR="00794670" w:rsidRDefault="00794670" w:rsidP="00E31AC5"/>
        </w:tc>
      </w:tr>
      <w:tr w:rsidR="00794670" w14:paraId="747C4D44" w14:textId="77777777" w:rsidTr="00F67F9D">
        <w:tc>
          <w:tcPr>
            <w:tcW w:w="5000" w:type="pct"/>
            <w:gridSpan w:val="3"/>
            <w:tcBorders>
              <w:bottom w:val="single" w:sz="4" w:space="0" w:color="auto"/>
            </w:tcBorders>
            <w:shd w:val="clear" w:color="auto" w:fill="002060"/>
          </w:tcPr>
          <w:p w14:paraId="398D1570" w14:textId="77777777" w:rsidR="00794670" w:rsidRPr="00DA7F7E" w:rsidRDefault="00794670" w:rsidP="00E31AC5">
            <w:pPr>
              <w:rPr>
                <w:b/>
              </w:rPr>
            </w:pPr>
            <w:r w:rsidRPr="00DA7F7E">
              <w:rPr>
                <w:b/>
              </w:rPr>
              <w:t>Required Personnel (minimum number required)</w:t>
            </w:r>
          </w:p>
        </w:tc>
      </w:tr>
      <w:tr w:rsidR="00794670" w14:paraId="73001EE1" w14:textId="77777777" w:rsidTr="00F67F9D">
        <w:tc>
          <w:tcPr>
            <w:tcW w:w="1767" w:type="pct"/>
            <w:tcBorders>
              <w:right w:val="single" w:sz="4" w:space="0" w:color="auto"/>
            </w:tcBorders>
            <w:shd w:val="clear" w:color="auto" w:fill="D9D9D9" w:themeFill="background1" w:themeFillShade="D9"/>
          </w:tcPr>
          <w:p w14:paraId="5FAD12E7" w14:textId="77777777" w:rsidR="00794670" w:rsidRPr="00DA7F7E" w:rsidRDefault="00794670" w:rsidP="00E31AC5">
            <w:pPr>
              <w:rPr>
                <w:b/>
              </w:rPr>
            </w:pPr>
            <w:r w:rsidRPr="00DA7F7E">
              <w:rPr>
                <w:b/>
              </w:rPr>
              <w:t>Positions</w:t>
            </w:r>
          </w:p>
        </w:tc>
        <w:tc>
          <w:tcPr>
            <w:tcW w:w="642" w:type="pct"/>
            <w:tcBorders>
              <w:left w:val="single" w:sz="4" w:space="0" w:color="auto"/>
              <w:right w:val="single" w:sz="4" w:space="0" w:color="auto"/>
            </w:tcBorders>
            <w:shd w:val="clear" w:color="auto" w:fill="D9D9D9" w:themeFill="background1" w:themeFillShade="D9"/>
          </w:tcPr>
          <w:p w14:paraId="0DBB02A9" w14:textId="77777777" w:rsidR="00794670" w:rsidRPr="00DA7F7E" w:rsidRDefault="00794670" w:rsidP="00E31AC5">
            <w:pPr>
              <w:rPr>
                <w:b/>
              </w:rPr>
            </w:pPr>
            <w:r w:rsidRPr="00DA7F7E">
              <w:rPr>
                <w:b/>
              </w:rPr>
              <w:t># of Personnel Required</w:t>
            </w:r>
          </w:p>
        </w:tc>
        <w:tc>
          <w:tcPr>
            <w:tcW w:w="2591" w:type="pct"/>
            <w:tcBorders>
              <w:left w:val="single" w:sz="4" w:space="0" w:color="auto"/>
            </w:tcBorders>
            <w:shd w:val="clear" w:color="auto" w:fill="D9D9D9" w:themeFill="background1" w:themeFillShade="D9"/>
          </w:tcPr>
          <w:p w14:paraId="5A61BF98" w14:textId="77777777" w:rsidR="00794670" w:rsidRPr="00DA7F7E" w:rsidRDefault="00794670" w:rsidP="00E31AC5">
            <w:pPr>
              <w:rPr>
                <w:b/>
              </w:rPr>
            </w:pPr>
            <w:r w:rsidRPr="00DA7F7E">
              <w:rPr>
                <w:b/>
              </w:rPr>
              <w:t>Skills Required</w:t>
            </w:r>
          </w:p>
        </w:tc>
      </w:tr>
      <w:tr w:rsidR="00794670" w14:paraId="3B46D60C" w14:textId="77777777" w:rsidTr="00F67F9D">
        <w:tc>
          <w:tcPr>
            <w:tcW w:w="1767" w:type="pct"/>
          </w:tcPr>
          <w:p w14:paraId="66AD96D2" w14:textId="77777777" w:rsidR="00794670" w:rsidRDefault="00794670" w:rsidP="00E31AC5"/>
        </w:tc>
        <w:tc>
          <w:tcPr>
            <w:tcW w:w="642" w:type="pct"/>
          </w:tcPr>
          <w:p w14:paraId="2C7FE483" w14:textId="77777777" w:rsidR="00794670" w:rsidRDefault="00794670" w:rsidP="00E31AC5"/>
        </w:tc>
        <w:tc>
          <w:tcPr>
            <w:tcW w:w="2591" w:type="pct"/>
          </w:tcPr>
          <w:p w14:paraId="416E307C" w14:textId="77777777" w:rsidR="00794670" w:rsidRDefault="00794670" w:rsidP="00E31AC5"/>
        </w:tc>
      </w:tr>
      <w:tr w:rsidR="00794670" w14:paraId="109A557C" w14:textId="77777777" w:rsidTr="00F67F9D">
        <w:tc>
          <w:tcPr>
            <w:tcW w:w="1767" w:type="pct"/>
            <w:tcBorders>
              <w:bottom w:val="single" w:sz="4" w:space="0" w:color="auto"/>
            </w:tcBorders>
          </w:tcPr>
          <w:p w14:paraId="278E4B66" w14:textId="77777777" w:rsidR="00794670" w:rsidRDefault="00794670" w:rsidP="00E31AC5"/>
        </w:tc>
        <w:tc>
          <w:tcPr>
            <w:tcW w:w="642" w:type="pct"/>
            <w:tcBorders>
              <w:bottom w:val="single" w:sz="4" w:space="0" w:color="auto"/>
            </w:tcBorders>
          </w:tcPr>
          <w:p w14:paraId="18EF5502" w14:textId="77777777" w:rsidR="00794670" w:rsidRDefault="00794670" w:rsidP="00E31AC5"/>
        </w:tc>
        <w:tc>
          <w:tcPr>
            <w:tcW w:w="2591" w:type="pct"/>
            <w:tcBorders>
              <w:bottom w:val="single" w:sz="4" w:space="0" w:color="auto"/>
            </w:tcBorders>
          </w:tcPr>
          <w:p w14:paraId="309CF61C" w14:textId="77777777" w:rsidR="00794670" w:rsidRDefault="00794670" w:rsidP="00E31AC5"/>
        </w:tc>
      </w:tr>
      <w:tr w:rsidR="00794670" w14:paraId="48CECE1A" w14:textId="77777777" w:rsidTr="00F67F9D">
        <w:tc>
          <w:tcPr>
            <w:tcW w:w="5000" w:type="pct"/>
            <w:gridSpan w:val="3"/>
            <w:shd w:val="clear" w:color="auto" w:fill="002060"/>
          </w:tcPr>
          <w:p w14:paraId="0BCE2A33" w14:textId="77777777" w:rsidR="00794670" w:rsidRPr="00DA7F7E" w:rsidRDefault="00794670" w:rsidP="00E31AC5">
            <w:pPr>
              <w:rPr>
                <w:b/>
              </w:rPr>
            </w:pPr>
            <w:r w:rsidRPr="00DA7F7E">
              <w:rPr>
                <w:b/>
              </w:rPr>
              <w:t xml:space="preserve">Alternate Continuity Staffing or Strategy </w:t>
            </w:r>
          </w:p>
          <w:p w14:paraId="7F35AA2F" w14:textId="77777777" w:rsidR="00794670" w:rsidRDefault="00794670" w:rsidP="00E31AC5">
            <w:r>
              <w:t>List strategies and implementation steps for alternative staffing to complete the essential function (substitutes, multi-tasking, volunteers, mutual aid, contractors, shift extension, telecommuting, reduced service, other).</w:t>
            </w:r>
          </w:p>
        </w:tc>
      </w:tr>
      <w:tr w:rsidR="00794670" w14:paraId="58EFFBFF" w14:textId="77777777" w:rsidTr="00F67F9D">
        <w:tc>
          <w:tcPr>
            <w:tcW w:w="2409" w:type="pct"/>
            <w:gridSpan w:val="2"/>
            <w:shd w:val="clear" w:color="auto" w:fill="D9D9D9" w:themeFill="background1" w:themeFillShade="D9"/>
          </w:tcPr>
          <w:p w14:paraId="40C58D31" w14:textId="77777777" w:rsidR="00794670" w:rsidRPr="00DA7F7E" w:rsidRDefault="00794670" w:rsidP="00E31AC5">
            <w:pPr>
              <w:rPr>
                <w:b/>
              </w:rPr>
            </w:pPr>
            <w:r w:rsidRPr="00DA7F7E">
              <w:rPr>
                <w:b/>
              </w:rPr>
              <w:t>Alternate strategy</w:t>
            </w:r>
          </w:p>
        </w:tc>
        <w:tc>
          <w:tcPr>
            <w:tcW w:w="2591" w:type="pct"/>
            <w:shd w:val="clear" w:color="auto" w:fill="D9D9D9" w:themeFill="background1" w:themeFillShade="D9"/>
          </w:tcPr>
          <w:p w14:paraId="75C67128" w14:textId="77777777" w:rsidR="00794670" w:rsidRPr="00DA7F7E" w:rsidRDefault="00794670" w:rsidP="00E31AC5">
            <w:pPr>
              <w:rPr>
                <w:b/>
              </w:rPr>
            </w:pPr>
            <w:r w:rsidRPr="00DA7F7E">
              <w:rPr>
                <w:b/>
              </w:rPr>
              <w:t>Implementation steps</w:t>
            </w:r>
          </w:p>
        </w:tc>
      </w:tr>
      <w:tr w:rsidR="00794670" w14:paraId="51A8F595" w14:textId="77777777" w:rsidTr="00F67F9D">
        <w:tc>
          <w:tcPr>
            <w:tcW w:w="2409" w:type="pct"/>
            <w:gridSpan w:val="2"/>
          </w:tcPr>
          <w:p w14:paraId="09A35835" w14:textId="77777777" w:rsidR="00794670" w:rsidRDefault="00794670" w:rsidP="00E31AC5"/>
        </w:tc>
        <w:tc>
          <w:tcPr>
            <w:tcW w:w="2591" w:type="pct"/>
          </w:tcPr>
          <w:p w14:paraId="5A7B9250" w14:textId="77777777" w:rsidR="00794670" w:rsidRDefault="00794670" w:rsidP="00E31AC5"/>
        </w:tc>
      </w:tr>
      <w:tr w:rsidR="00794670" w14:paraId="1ED99014" w14:textId="77777777" w:rsidTr="00F67F9D">
        <w:tc>
          <w:tcPr>
            <w:tcW w:w="2409" w:type="pct"/>
            <w:gridSpan w:val="2"/>
          </w:tcPr>
          <w:p w14:paraId="59E22BE5" w14:textId="77777777" w:rsidR="00794670" w:rsidRDefault="00794670" w:rsidP="00E31AC5"/>
        </w:tc>
        <w:tc>
          <w:tcPr>
            <w:tcW w:w="2591" w:type="pct"/>
          </w:tcPr>
          <w:p w14:paraId="54BAD711" w14:textId="77777777" w:rsidR="00794670" w:rsidRDefault="00794670" w:rsidP="00E31AC5"/>
        </w:tc>
      </w:tr>
      <w:tr w:rsidR="00794670" w14:paraId="7A6ED96E" w14:textId="77777777" w:rsidTr="00F67F9D">
        <w:tc>
          <w:tcPr>
            <w:tcW w:w="2409" w:type="pct"/>
            <w:gridSpan w:val="2"/>
            <w:tcBorders>
              <w:bottom w:val="single" w:sz="4" w:space="0" w:color="auto"/>
            </w:tcBorders>
          </w:tcPr>
          <w:p w14:paraId="1B790E22" w14:textId="77777777" w:rsidR="00794670" w:rsidRDefault="00794670" w:rsidP="00E31AC5"/>
        </w:tc>
        <w:tc>
          <w:tcPr>
            <w:tcW w:w="2591" w:type="pct"/>
            <w:tcBorders>
              <w:bottom w:val="single" w:sz="4" w:space="0" w:color="auto"/>
            </w:tcBorders>
          </w:tcPr>
          <w:p w14:paraId="0E1FF10B" w14:textId="77777777" w:rsidR="00794670" w:rsidRDefault="00794670" w:rsidP="00E31AC5"/>
        </w:tc>
      </w:tr>
      <w:tr w:rsidR="00794670" w14:paraId="4242C0AF" w14:textId="77777777" w:rsidTr="00F67F9D">
        <w:tc>
          <w:tcPr>
            <w:tcW w:w="5000" w:type="pct"/>
            <w:gridSpan w:val="3"/>
            <w:tcBorders>
              <w:bottom w:val="single" w:sz="4" w:space="0" w:color="auto"/>
            </w:tcBorders>
            <w:shd w:val="clear" w:color="auto" w:fill="002060"/>
          </w:tcPr>
          <w:p w14:paraId="09985823" w14:textId="77777777" w:rsidR="00794670" w:rsidRPr="00DA7F7E" w:rsidRDefault="00794670" w:rsidP="00E31AC5">
            <w:pPr>
              <w:rPr>
                <w:b/>
              </w:rPr>
            </w:pPr>
            <w:r w:rsidRPr="00DA7F7E">
              <w:rPr>
                <w:b/>
              </w:rPr>
              <w:t>Infrastructure needs</w:t>
            </w:r>
          </w:p>
          <w:p w14:paraId="3479DDE7" w14:textId="77777777" w:rsidR="00794670" w:rsidRDefault="00794670" w:rsidP="00E31AC5">
            <w:r>
              <w:t>List any infrastructure needs to complete the essential function (IT, utilities, space, etc.).</w:t>
            </w:r>
          </w:p>
        </w:tc>
      </w:tr>
      <w:tr w:rsidR="00794670" w14:paraId="5104B54E" w14:textId="77777777" w:rsidTr="00F67F9D">
        <w:tc>
          <w:tcPr>
            <w:tcW w:w="5000" w:type="pct"/>
            <w:gridSpan w:val="3"/>
            <w:shd w:val="clear" w:color="auto" w:fill="D9D9D9" w:themeFill="background1" w:themeFillShade="D9"/>
          </w:tcPr>
          <w:p w14:paraId="15E6C448" w14:textId="77777777" w:rsidR="00794670" w:rsidRPr="00DA7F7E" w:rsidRDefault="00794670" w:rsidP="00E31AC5">
            <w:pPr>
              <w:rPr>
                <w:b/>
              </w:rPr>
            </w:pPr>
            <w:r w:rsidRPr="00DA7F7E">
              <w:rPr>
                <w:b/>
              </w:rPr>
              <w:t>Infrastructure need description</w:t>
            </w:r>
          </w:p>
        </w:tc>
      </w:tr>
      <w:tr w:rsidR="00794670" w14:paraId="3700E3B6" w14:textId="77777777" w:rsidTr="00F67F9D">
        <w:tc>
          <w:tcPr>
            <w:tcW w:w="5000" w:type="pct"/>
            <w:gridSpan w:val="3"/>
            <w:tcBorders>
              <w:bottom w:val="single" w:sz="4" w:space="0" w:color="auto"/>
            </w:tcBorders>
          </w:tcPr>
          <w:p w14:paraId="3CAC3F30" w14:textId="77777777" w:rsidR="00794670" w:rsidRDefault="00794670" w:rsidP="00E31AC5"/>
        </w:tc>
      </w:tr>
      <w:tr w:rsidR="00794670" w14:paraId="0AD62E66" w14:textId="77777777" w:rsidTr="00F67F9D">
        <w:tc>
          <w:tcPr>
            <w:tcW w:w="5000" w:type="pct"/>
            <w:gridSpan w:val="3"/>
            <w:shd w:val="clear" w:color="auto" w:fill="002060"/>
          </w:tcPr>
          <w:p w14:paraId="382C9DB3" w14:textId="77777777" w:rsidR="00794670" w:rsidRPr="00DA7F7E" w:rsidRDefault="00794670" w:rsidP="00E31AC5">
            <w:pPr>
              <w:rPr>
                <w:b/>
              </w:rPr>
            </w:pPr>
            <w:r w:rsidRPr="00DA7F7E">
              <w:rPr>
                <w:b/>
              </w:rPr>
              <w:t>Vital Records</w:t>
            </w:r>
          </w:p>
          <w:p w14:paraId="22AABB0A" w14:textId="64F45BEC" w:rsidR="00794670" w:rsidRDefault="00794670" w:rsidP="000B0807">
            <w:r>
              <w:t>List any records and information that is required to complete responsibilities and tasks associated with this essential function.</w:t>
            </w:r>
          </w:p>
        </w:tc>
      </w:tr>
      <w:tr w:rsidR="00794670" w:rsidRPr="00DA7F7E" w14:paraId="60F92766" w14:textId="77777777" w:rsidTr="00F67F9D">
        <w:tc>
          <w:tcPr>
            <w:tcW w:w="2409" w:type="pct"/>
            <w:gridSpan w:val="2"/>
            <w:shd w:val="clear" w:color="auto" w:fill="D9D9D9" w:themeFill="background1" w:themeFillShade="D9"/>
          </w:tcPr>
          <w:p w14:paraId="55BEC8A2" w14:textId="77777777" w:rsidR="00794670" w:rsidRPr="00DA7F7E" w:rsidRDefault="00794670" w:rsidP="00E31AC5">
            <w:pPr>
              <w:rPr>
                <w:b/>
              </w:rPr>
            </w:pPr>
            <w:r w:rsidRPr="00DA7F7E">
              <w:rPr>
                <w:b/>
              </w:rPr>
              <w:t>Record Description</w:t>
            </w:r>
          </w:p>
        </w:tc>
        <w:tc>
          <w:tcPr>
            <w:tcW w:w="2591" w:type="pct"/>
            <w:shd w:val="clear" w:color="auto" w:fill="D9D9D9" w:themeFill="background1" w:themeFillShade="D9"/>
          </w:tcPr>
          <w:p w14:paraId="1323D6EE" w14:textId="77777777" w:rsidR="00794670" w:rsidRPr="00DA7F7E" w:rsidRDefault="00794670" w:rsidP="00E31AC5">
            <w:pPr>
              <w:rPr>
                <w:b/>
              </w:rPr>
            </w:pPr>
            <w:r w:rsidRPr="00DA7F7E">
              <w:rPr>
                <w:b/>
              </w:rPr>
              <w:t>Location</w:t>
            </w:r>
          </w:p>
        </w:tc>
      </w:tr>
      <w:tr w:rsidR="00794670" w14:paraId="184A3650" w14:textId="77777777" w:rsidTr="00F67F9D">
        <w:tc>
          <w:tcPr>
            <w:tcW w:w="2409" w:type="pct"/>
            <w:gridSpan w:val="2"/>
          </w:tcPr>
          <w:p w14:paraId="51696412" w14:textId="77777777" w:rsidR="00794670" w:rsidRDefault="00794670" w:rsidP="00E31AC5"/>
        </w:tc>
        <w:tc>
          <w:tcPr>
            <w:tcW w:w="2591" w:type="pct"/>
          </w:tcPr>
          <w:p w14:paraId="5330F595" w14:textId="77777777" w:rsidR="00794670" w:rsidRDefault="00794670" w:rsidP="00E31AC5"/>
        </w:tc>
      </w:tr>
      <w:tr w:rsidR="00794670" w14:paraId="5DF09A63" w14:textId="77777777" w:rsidTr="00F67F9D">
        <w:tc>
          <w:tcPr>
            <w:tcW w:w="2409" w:type="pct"/>
            <w:gridSpan w:val="2"/>
          </w:tcPr>
          <w:p w14:paraId="72126517" w14:textId="77777777" w:rsidR="00794670" w:rsidRDefault="00794670" w:rsidP="00E31AC5"/>
        </w:tc>
        <w:tc>
          <w:tcPr>
            <w:tcW w:w="2591" w:type="pct"/>
          </w:tcPr>
          <w:p w14:paraId="46BD0EE1" w14:textId="77777777" w:rsidR="00794670" w:rsidRDefault="00794670" w:rsidP="00E31AC5"/>
        </w:tc>
      </w:tr>
      <w:tr w:rsidR="00794670" w14:paraId="7950FDE0" w14:textId="77777777" w:rsidTr="00F67F9D">
        <w:tc>
          <w:tcPr>
            <w:tcW w:w="2409" w:type="pct"/>
            <w:gridSpan w:val="2"/>
          </w:tcPr>
          <w:p w14:paraId="725FC132" w14:textId="77777777" w:rsidR="00794670" w:rsidRDefault="00794670" w:rsidP="00E31AC5"/>
        </w:tc>
        <w:tc>
          <w:tcPr>
            <w:tcW w:w="2591" w:type="pct"/>
          </w:tcPr>
          <w:p w14:paraId="5E839752" w14:textId="77777777" w:rsidR="00794670" w:rsidRDefault="00794670" w:rsidP="00E31AC5"/>
        </w:tc>
      </w:tr>
    </w:tbl>
    <w:p w14:paraId="33287974" w14:textId="77777777" w:rsidR="00794670" w:rsidRDefault="00794670" w:rsidP="00794670">
      <w:pPr>
        <w:sectPr w:rsidR="00794670" w:rsidSect="000C4208">
          <w:pgSz w:w="15840" w:h="12240" w:orient="landscape"/>
          <w:pgMar w:top="720" w:right="720" w:bottom="720" w:left="720" w:header="720" w:footer="720" w:gutter="0"/>
          <w:pgBorders w:offsetFrom="page">
            <w:left w:val="thickThinSmallGap" w:sz="24" w:space="24" w:color="F74902"/>
          </w:pgBorders>
          <w:cols w:space="720"/>
          <w:docGrid w:linePitch="360"/>
        </w:sectPr>
      </w:pPr>
    </w:p>
    <w:p w14:paraId="1A74346D" w14:textId="47AE7CE2" w:rsidR="00794670" w:rsidRPr="00794670" w:rsidRDefault="00794670" w:rsidP="00794670">
      <w:pPr>
        <w:pStyle w:val="Heading2"/>
        <w:rPr>
          <w:rFonts w:ascii="Times New Roman" w:hAnsi="Times New Roman" w:cs="Times New Roman"/>
          <w:b/>
          <w:color w:val="auto"/>
        </w:rPr>
      </w:pPr>
      <w:r w:rsidRPr="00794670">
        <w:rPr>
          <w:rFonts w:ascii="Times New Roman" w:hAnsi="Times New Roman" w:cs="Times New Roman"/>
          <w:b/>
          <w:color w:val="auto"/>
        </w:rPr>
        <w:t xml:space="preserve">Priority 3 – </w:t>
      </w:r>
      <w:r w:rsidRPr="00794670">
        <w:rPr>
          <w:rFonts w:ascii="Times New Roman" w:hAnsi="Times New Roman" w:cs="Times New Roman"/>
          <w:b/>
          <w:color w:val="FF0000"/>
        </w:rPr>
        <w:t>(Insert Essential Function Name)</w:t>
      </w:r>
    </w:p>
    <w:tbl>
      <w:tblPr>
        <w:tblStyle w:val="TableGrid"/>
        <w:tblW w:w="5000" w:type="pct"/>
        <w:tblLook w:val="04A0" w:firstRow="1" w:lastRow="0" w:firstColumn="1" w:lastColumn="0" w:noHBand="0" w:noVBand="1"/>
      </w:tblPr>
      <w:tblGrid>
        <w:gridCol w:w="5085"/>
        <w:gridCol w:w="1848"/>
        <w:gridCol w:w="7457"/>
      </w:tblGrid>
      <w:tr w:rsidR="00794670" w14:paraId="222AC5B4" w14:textId="77777777" w:rsidTr="00F67F9D">
        <w:tc>
          <w:tcPr>
            <w:tcW w:w="5000" w:type="pct"/>
            <w:gridSpan w:val="3"/>
            <w:shd w:val="clear" w:color="auto" w:fill="002060"/>
          </w:tcPr>
          <w:p w14:paraId="770BFE61" w14:textId="77777777" w:rsidR="00794670" w:rsidRPr="00DA7F7E" w:rsidRDefault="00794670" w:rsidP="00E31AC5">
            <w:pPr>
              <w:jc w:val="center"/>
              <w:rPr>
                <w:b/>
                <w:sz w:val="36"/>
                <w:szCs w:val="36"/>
              </w:rPr>
            </w:pPr>
            <w:r w:rsidRPr="00DA7F7E">
              <w:rPr>
                <w:b/>
                <w:sz w:val="36"/>
                <w:szCs w:val="36"/>
              </w:rPr>
              <w:t>Department XXXX</w:t>
            </w:r>
          </w:p>
        </w:tc>
      </w:tr>
      <w:tr w:rsidR="00794670" w:rsidRPr="00DA7F7E" w14:paraId="22FD1330" w14:textId="77777777" w:rsidTr="00F67F9D">
        <w:tc>
          <w:tcPr>
            <w:tcW w:w="1767" w:type="pct"/>
            <w:shd w:val="clear" w:color="auto" w:fill="002060"/>
          </w:tcPr>
          <w:p w14:paraId="5DEF449C" w14:textId="77777777" w:rsidR="00794670" w:rsidRPr="00DA7F7E" w:rsidRDefault="00794670" w:rsidP="00E31AC5">
            <w:pPr>
              <w:rPr>
                <w:b/>
              </w:rPr>
            </w:pPr>
            <w:r w:rsidRPr="00DA7F7E">
              <w:rPr>
                <w:b/>
              </w:rPr>
              <w:t>Essential Function</w:t>
            </w:r>
          </w:p>
        </w:tc>
        <w:tc>
          <w:tcPr>
            <w:tcW w:w="642" w:type="pct"/>
            <w:shd w:val="clear" w:color="auto" w:fill="002060"/>
          </w:tcPr>
          <w:p w14:paraId="3F27F3AE" w14:textId="77777777" w:rsidR="00794670" w:rsidRPr="00DA7F7E" w:rsidRDefault="00794670" w:rsidP="00E31AC5">
            <w:pPr>
              <w:rPr>
                <w:b/>
              </w:rPr>
            </w:pPr>
            <w:r w:rsidRPr="00DA7F7E">
              <w:rPr>
                <w:b/>
              </w:rPr>
              <w:t>Priority</w:t>
            </w:r>
          </w:p>
        </w:tc>
        <w:tc>
          <w:tcPr>
            <w:tcW w:w="2591" w:type="pct"/>
            <w:shd w:val="clear" w:color="auto" w:fill="002060"/>
          </w:tcPr>
          <w:p w14:paraId="7ABC4056" w14:textId="77777777" w:rsidR="00794670" w:rsidRPr="00DA7F7E" w:rsidRDefault="00794670" w:rsidP="00E31AC5">
            <w:pPr>
              <w:rPr>
                <w:b/>
              </w:rPr>
            </w:pPr>
            <w:r w:rsidRPr="00DA7F7E">
              <w:rPr>
                <w:b/>
              </w:rPr>
              <w:t>Steps to complete Essential Function</w:t>
            </w:r>
          </w:p>
        </w:tc>
      </w:tr>
      <w:tr w:rsidR="00794670" w14:paraId="5FCC7595" w14:textId="77777777" w:rsidTr="00F67F9D">
        <w:tc>
          <w:tcPr>
            <w:tcW w:w="1767" w:type="pct"/>
          </w:tcPr>
          <w:p w14:paraId="61D5DA4C" w14:textId="77777777" w:rsidR="00794670" w:rsidRDefault="00794670" w:rsidP="00E31AC5"/>
        </w:tc>
        <w:tc>
          <w:tcPr>
            <w:tcW w:w="642" w:type="pct"/>
          </w:tcPr>
          <w:p w14:paraId="642488D9" w14:textId="77777777" w:rsidR="00794670" w:rsidRDefault="00794670" w:rsidP="00E31AC5"/>
        </w:tc>
        <w:tc>
          <w:tcPr>
            <w:tcW w:w="2591" w:type="pct"/>
          </w:tcPr>
          <w:p w14:paraId="68A2D49B" w14:textId="77777777" w:rsidR="00794670" w:rsidRPr="00DA7F7E" w:rsidRDefault="00794670" w:rsidP="00E31AC5">
            <w:pPr>
              <w:pStyle w:val="ListParagraph"/>
              <w:numPr>
                <w:ilvl w:val="0"/>
                <w:numId w:val="6"/>
              </w:numPr>
              <w:rPr>
                <w:color w:val="FF0000"/>
              </w:rPr>
            </w:pPr>
            <w:r w:rsidRPr="00DA7F7E">
              <w:rPr>
                <w:color w:val="FF0000"/>
              </w:rPr>
              <w:t>Insert Step</w:t>
            </w:r>
          </w:p>
          <w:p w14:paraId="49C32E1A" w14:textId="77777777" w:rsidR="00794670" w:rsidRDefault="00794670" w:rsidP="00E31AC5">
            <w:pPr>
              <w:pStyle w:val="ListParagraph"/>
              <w:numPr>
                <w:ilvl w:val="0"/>
                <w:numId w:val="6"/>
              </w:numPr>
            </w:pPr>
            <w:r w:rsidRPr="00DA7F7E">
              <w:rPr>
                <w:color w:val="FF0000"/>
              </w:rPr>
              <w:t>Insert Step</w:t>
            </w:r>
          </w:p>
        </w:tc>
      </w:tr>
      <w:tr w:rsidR="00794670" w14:paraId="5993CBC5" w14:textId="77777777" w:rsidTr="00F67F9D">
        <w:tc>
          <w:tcPr>
            <w:tcW w:w="1767" w:type="pct"/>
            <w:tcBorders>
              <w:bottom w:val="single" w:sz="4" w:space="0" w:color="auto"/>
            </w:tcBorders>
          </w:tcPr>
          <w:p w14:paraId="41C7C2AD" w14:textId="77777777" w:rsidR="00794670" w:rsidRDefault="00794670" w:rsidP="00E31AC5"/>
        </w:tc>
        <w:tc>
          <w:tcPr>
            <w:tcW w:w="642" w:type="pct"/>
            <w:tcBorders>
              <w:bottom w:val="single" w:sz="4" w:space="0" w:color="auto"/>
            </w:tcBorders>
          </w:tcPr>
          <w:p w14:paraId="27842FC1" w14:textId="77777777" w:rsidR="00794670" w:rsidRDefault="00794670" w:rsidP="00E31AC5"/>
        </w:tc>
        <w:tc>
          <w:tcPr>
            <w:tcW w:w="2591" w:type="pct"/>
            <w:tcBorders>
              <w:bottom w:val="single" w:sz="4" w:space="0" w:color="auto"/>
            </w:tcBorders>
          </w:tcPr>
          <w:p w14:paraId="1528CED7" w14:textId="77777777" w:rsidR="00794670" w:rsidRDefault="00794670" w:rsidP="00E31AC5"/>
        </w:tc>
      </w:tr>
      <w:tr w:rsidR="00794670" w14:paraId="2D55CCFE" w14:textId="77777777" w:rsidTr="00F67F9D">
        <w:tc>
          <w:tcPr>
            <w:tcW w:w="5000" w:type="pct"/>
            <w:gridSpan w:val="3"/>
            <w:tcBorders>
              <w:bottom w:val="single" w:sz="4" w:space="0" w:color="auto"/>
            </w:tcBorders>
            <w:shd w:val="clear" w:color="auto" w:fill="002060"/>
          </w:tcPr>
          <w:p w14:paraId="15FD3137" w14:textId="77777777" w:rsidR="00794670" w:rsidRPr="00DA7F7E" w:rsidRDefault="00794670" w:rsidP="00E31AC5">
            <w:pPr>
              <w:rPr>
                <w:b/>
              </w:rPr>
            </w:pPr>
            <w:r w:rsidRPr="00DA7F7E">
              <w:rPr>
                <w:b/>
              </w:rPr>
              <w:lastRenderedPageBreak/>
              <w:t>Required Personnel (minimum number required)</w:t>
            </w:r>
          </w:p>
        </w:tc>
      </w:tr>
      <w:tr w:rsidR="00794670" w14:paraId="29F914CE" w14:textId="77777777" w:rsidTr="00F67F9D">
        <w:tc>
          <w:tcPr>
            <w:tcW w:w="1767" w:type="pct"/>
            <w:tcBorders>
              <w:right w:val="single" w:sz="4" w:space="0" w:color="auto"/>
            </w:tcBorders>
            <w:shd w:val="clear" w:color="auto" w:fill="D9D9D9" w:themeFill="background1" w:themeFillShade="D9"/>
          </w:tcPr>
          <w:p w14:paraId="4FA60716" w14:textId="77777777" w:rsidR="00794670" w:rsidRPr="00DA7F7E" w:rsidRDefault="00794670" w:rsidP="00E31AC5">
            <w:pPr>
              <w:rPr>
                <w:b/>
              </w:rPr>
            </w:pPr>
            <w:r w:rsidRPr="00DA7F7E">
              <w:rPr>
                <w:b/>
              </w:rPr>
              <w:t>Positions</w:t>
            </w:r>
          </w:p>
        </w:tc>
        <w:tc>
          <w:tcPr>
            <w:tcW w:w="642" w:type="pct"/>
            <w:tcBorders>
              <w:left w:val="single" w:sz="4" w:space="0" w:color="auto"/>
              <w:right w:val="single" w:sz="4" w:space="0" w:color="auto"/>
            </w:tcBorders>
            <w:shd w:val="clear" w:color="auto" w:fill="D9D9D9" w:themeFill="background1" w:themeFillShade="D9"/>
          </w:tcPr>
          <w:p w14:paraId="2F6AB687" w14:textId="77777777" w:rsidR="00794670" w:rsidRPr="00DA7F7E" w:rsidRDefault="00794670" w:rsidP="00E31AC5">
            <w:pPr>
              <w:rPr>
                <w:b/>
              </w:rPr>
            </w:pPr>
            <w:r w:rsidRPr="00DA7F7E">
              <w:rPr>
                <w:b/>
              </w:rPr>
              <w:t># of Personnel Required</w:t>
            </w:r>
          </w:p>
        </w:tc>
        <w:tc>
          <w:tcPr>
            <w:tcW w:w="2591" w:type="pct"/>
            <w:tcBorders>
              <w:left w:val="single" w:sz="4" w:space="0" w:color="auto"/>
            </w:tcBorders>
            <w:shd w:val="clear" w:color="auto" w:fill="D9D9D9" w:themeFill="background1" w:themeFillShade="D9"/>
          </w:tcPr>
          <w:p w14:paraId="2BE92339" w14:textId="77777777" w:rsidR="00794670" w:rsidRPr="00DA7F7E" w:rsidRDefault="00794670" w:rsidP="00E31AC5">
            <w:pPr>
              <w:rPr>
                <w:b/>
              </w:rPr>
            </w:pPr>
            <w:r w:rsidRPr="00DA7F7E">
              <w:rPr>
                <w:b/>
              </w:rPr>
              <w:t>Skills Required</w:t>
            </w:r>
          </w:p>
        </w:tc>
      </w:tr>
      <w:tr w:rsidR="00794670" w14:paraId="21BD68CA" w14:textId="77777777" w:rsidTr="00F67F9D">
        <w:tc>
          <w:tcPr>
            <w:tcW w:w="1767" w:type="pct"/>
          </w:tcPr>
          <w:p w14:paraId="539FE72B" w14:textId="77777777" w:rsidR="00794670" w:rsidRDefault="00794670" w:rsidP="00E31AC5"/>
        </w:tc>
        <w:tc>
          <w:tcPr>
            <w:tcW w:w="642" w:type="pct"/>
          </w:tcPr>
          <w:p w14:paraId="38744FA3" w14:textId="77777777" w:rsidR="00794670" w:rsidRDefault="00794670" w:rsidP="00E31AC5"/>
        </w:tc>
        <w:tc>
          <w:tcPr>
            <w:tcW w:w="2591" w:type="pct"/>
          </w:tcPr>
          <w:p w14:paraId="611FF315" w14:textId="77777777" w:rsidR="00794670" w:rsidRDefault="00794670" w:rsidP="00E31AC5"/>
        </w:tc>
      </w:tr>
      <w:tr w:rsidR="00794670" w14:paraId="79F94D89" w14:textId="77777777" w:rsidTr="00F67F9D">
        <w:tc>
          <w:tcPr>
            <w:tcW w:w="1767" w:type="pct"/>
            <w:tcBorders>
              <w:bottom w:val="single" w:sz="4" w:space="0" w:color="auto"/>
            </w:tcBorders>
          </w:tcPr>
          <w:p w14:paraId="7A69C008" w14:textId="77777777" w:rsidR="00794670" w:rsidRDefault="00794670" w:rsidP="00E31AC5"/>
        </w:tc>
        <w:tc>
          <w:tcPr>
            <w:tcW w:w="642" w:type="pct"/>
            <w:tcBorders>
              <w:bottom w:val="single" w:sz="4" w:space="0" w:color="auto"/>
            </w:tcBorders>
          </w:tcPr>
          <w:p w14:paraId="45F8EB04" w14:textId="77777777" w:rsidR="00794670" w:rsidRDefault="00794670" w:rsidP="00E31AC5"/>
        </w:tc>
        <w:tc>
          <w:tcPr>
            <w:tcW w:w="2591" w:type="pct"/>
            <w:tcBorders>
              <w:bottom w:val="single" w:sz="4" w:space="0" w:color="auto"/>
            </w:tcBorders>
          </w:tcPr>
          <w:p w14:paraId="795CD8E2" w14:textId="77777777" w:rsidR="00794670" w:rsidRDefault="00794670" w:rsidP="00E31AC5"/>
        </w:tc>
      </w:tr>
      <w:tr w:rsidR="00794670" w14:paraId="2871E721" w14:textId="77777777" w:rsidTr="00F67F9D">
        <w:tc>
          <w:tcPr>
            <w:tcW w:w="5000" w:type="pct"/>
            <w:gridSpan w:val="3"/>
            <w:shd w:val="clear" w:color="auto" w:fill="002060"/>
          </w:tcPr>
          <w:p w14:paraId="6C206F49" w14:textId="77777777" w:rsidR="00794670" w:rsidRPr="00DA7F7E" w:rsidRDefault="00794670" w:rsidP="00E31AC5">
            <w:pPr>
              <w:rPr>
                <w:b/>
              </w:rPr>
            </w:pPr>
            <w:r w:rsidRPr="00DA7F7E">
              <w:rPr>
                <w:b/>
              </w:rPr>
              <w:t xml:space="preserve">Alternate Continuity Staffing or Strategy </w:t>
            </w:r>
          </w:p>
          <w:p w14:paraId="335A40BA" w14:textId="77777777" w:rsidR="00794670" w:rsidRDefault="00794670" w:rsidP="00E31AC5">
            <w:r>
              <w:t>List strategies and implementation steps for alternative staffing to complete the essential function (substitutes, multi-tasking, volunteers, mutual aid, contractors, shift extension, telecommuting, reduced service, other).</w:t>
            </w:r>
          </w:p>
        </w:tc>
      </w:tr>
      <w:tr w:rsidR="00794670" w14:paraId="040FB12E" w14:textId="77777777" w:rsidTr="00F67F9D">
        <w:tc>
          <w:tcPr>
            <w:tcW w:w="2409" w:type="pct"/>
            <w:gridSpan w:val="2"/>
            <w:shd w:val="clear" w:color="auto" w:fill="D9D9D9" w:themeFill="background1" w:themeFillShade="D9"/>
          </w:tcPr>
          <w:p w14:paraId="34BCA25F" w14:textId="77777777" w:rsidR="00794670" w:rsidRPr="00DA7F7E" w:rsidRDefault="00794670" w:rsidP="00E31AC5">
            <w:pPr>
              <w:rPr>
                <w:b/>
              </w:rPr>
            </w:pPr>
            <w:r w:rsidRPr="00DA7F7E">
              <w:rPr>
                <w:b/>
              </w:rPr>
              <w:t>Alternate strategy</w:t>
            </w:r>
          </w:p>
        </w:tc>
        <w:tc>
          <w:tcPr>
            <w:tcW w:w="2591" w:type="pct"/>
            <w:shd w:val="clear" w:color="auto" w:fill="D9D9D9" w:themeFill="background1" w:themeFillShade="D9"/>
          </w:tcPr>
          <w:p w14:paraId="43ADF7FE" w14:textId="77777777" w:rsidR="00794670" w:rsidRPr="00DA7F7E" w:rsidRDefault="00794670" w:rsidP="00E31AC5">
            <w:pPr>
              <w:rPr>
                <w:b/>
              </w:rPr>
            </w:pPr>
            <w:r w:rsidRPr="00DA7F7E">
              <w:rPr>
                <w:b/>
              </w:rPr>
              <w:t>Implementation steps</w:t>
            </w:r>
          </w:p>
        </w:tc>
      </w:tr>
      <w:tr w:rsidR="00794670" w14:paraId="295F8DD0" w14:textId="77777777" w:rsidTr="00F67F9D">
        <w:tc>
          <w:tcPr>
            <w:tcW w:w="2409" w:type="pct"/>
            <w:gridSpan w:val="2"/>
          </w:tcPr>
          <w:p w14:paraId="690CE662" w14:textId="77777777" w:rsidR="00794670" w:rsidRDefault="00794670" w:rsidP="00E31AC5"/>
        </w:tc>
        <w:tc>
          <w:tcPr>
            <w:tcW w:w="2591" w:type="pct"/>
          </w:tcPr>
          <w:p w14:paraId="2EEF320B" w14:textId="77777777" w:rsidR="00794670" w:rsidRDefault="00794670" w:rsidP="00E31AC5"/>
        </w:tc>
      </w:tr>
      <w:tr w:rsidR="00794670" w14:paraId="139F90F3" w14:textId="77777777" w:rsidTr="00F67F9D">
        <w:tc>
          <w:tcPr>
            <w:tcW w:w="2409" w:type="pct"/>
            <w:gridSpan w:val="2"/>
          </w:tcPr>
          <w:p w14:paraId="51D038C8" w14:textId="77777777" w:rsidR="00794670" w:rsidRDefault="00794670" w:rsidP="00E31AC5"/>
        </w:tc>
        <w:tc>
          <w:tcPr>
            <w:tcW w:w="2591" w:type="pct"/>
          </w:tcPr>
          <w:p w14:paraId="3C1F30CA" w14:textId="77777777" w:rsidR="00794670" w:rsidRDefault="00794670" w:rsidP="00E31AC5"/>
        </w:tc>
      </w:tr>
      <w:tr w:rsidR="00794670" w14:paraId="6405C460" w14:textId="77777777" w:rsidTr="00F67F9D">
        <w:tc>
          <w:tcPr>
            <w:tcW w:w="2409" w:type="pct"/>
            <w:gridSpan w:val="2"/>
            <w:tcBorders>
              <w:bottom w:val="single" w:sz="4" w:space="0" w:color="auto"/>
            </w:tcBorders>
          </w:tcPr>
          <w:p w14:paraId="6B886C67" w14:textId="77777777" w:rsidR="00794670" w:rsidRDefault="00794670" w:rsidP="00E31AC5"/>
        </w:tc>
        <w:tc>
          <w:tcPr>
            <w:tcW w:w="2591" w:type="pct"/>
            <w:tcBorders>
              <w:bottom w:val="single" w:sz="4" w:space="0" w:color="auto"/>
            </w:tcBorders>
          </w:tcPr>
          <w:p w14:paraId="6BB3991C" w14:textId="77777777" w:rsidR="00794670" w:rsidRDefault="00794670" w:rsidP="00E31AC5"/>
        </w:tc>
      </w:tr>
      <w:tr w:rsidR="00794670" w14:paraId="0C870242" w14:textId="77777777" w:rsidTr="00F67F9D">
        <w:tc>
          <w:tcPr>
            <w:tcW w:w="5000" w:type="pct"/>
            <w:gridSpan w:val="3"/>
            <w:tcBorders>
              <w:bottom w:val="single" w:sz="4" w:space="0" w:color="auto"/>
            </w:tcBorders>
            <w:shd w:val="clear" w:color="auto" w:fill="002060"/>
          </w:tcPr>
          <w:p w14:paraId="4C4B84CB" w14:textId="77777777" w:rsidR="00794670" w:rsidRPr="00DA7F7E" w:rsidRDefault="00794670" w:rsidP="00E31AC5">
            <w:pPr>
              <w:rPr>
                <w:b/>
              </w:rPr>
            </w:pPr>
            <w:r w:rsidRPr="00DA7F7E">
              <w:rPr>
                <w:b/>
              </w:rPr>
              <w:t>Infrastructure needs</w:t>
            </w:r>
          </w:p>
          <w:p w14:paraId="08324B7F" w14:textId="77777777" w:rsidR="00794670" w:rsidRDefault="00794670" w:rsidP="00E31AC5">
            <w:r>
              <w:t>List any infrastructure needs to complete the essential function (IT, utilities, space, etc.).</w:t>
            </w:r>
          </w:p>
        </w:tc>
      </w:tr>
      <w:tr w:rsidR="00794670" w14:paraId="4F066BFE" w14:textId="77777777" w:rsidTr="00F67F9D">
        <w:tc>
          <w:tcPr>
            <w:tcW w:w="5000" w:type="pct"/>
            <w:gridSpan w:val="3"/>
            <w:shd w:val="clear" w:color="auto" w:fill="D9D9D9" w:themeFill="background1" w:themeFillShade="D9"/>
          </w:tcPr>
          <w:p w14:paraId="326E5D84" w14:textId="77777777" w:rsidR="00794670" w:rsidRPr="00DA7F7E" w:rsidRDefault="00794670" w:rsidP="00E31AC5">
            <w:pPr>
              <w:rPr>
                <w:b/>
              </w:rPr>
            </w:pPr>
            <w:r w:rsidRPr="00DA7F7E">
              <w:rPr>
                <w:b/>
              </w:rPr>
              <w:t>Infrastructure need description</w:t>
            </w:r>
          </w:p>
        </w:tc>
      </w:tr>
      <w:tr w:rsidR="00794670" w14:paraId="2791E383" w14:textId="77777777" w:rsidTr="00F67F9D">
        <w:tc>
          <w:tcPr>
            <w:tcW w:w="5000" w:type="pct"/>
            <w:gridSpan w:val="3"/>
            <w:tcBorders>
              <w:bottom w:val="single" w:sz="4" w:space="0" w:color="auto"/>
            </w:tcBorders>
          </w:tcPr>
          <w:p w14:paraId="4469BD59" w14:textId="77777777" w:rsidR="00794670" w:rsidRDefault="00794670" w:rsidP="00E31AC5"/>
        </w:tc>
      </w:tr>
      <w:tr w:rsidR="00794670" w14:paraId="64181570" w14:textId="77777777" w:rsidTr="00F67F9D">
        <w:tc>
          <w:tcPr>
            <w:tcW w:w="5000" w:type="pct"/>
            <w:gridSpan w:val="3"/>
            <w:shd w:val="clear" w:color="auto" w:fill="002060"/>
          </w:tcPr>
          <w:p w14:paraId="22D1ECD0" w14:textId="77777777" w:rsidR="00794670" w:rsidRPr="00DA7F7E" w:rsidRDefault="00794670" w:rsidP="00E31AC5">
            <w:pPr>
              <w:rPr>
                <w:b/>
              </w:rPr>
            </w:pPr>
            <w:r w:rsidRPr="00DA7F7E">
              <w:rPr>
                <w:b/>
              </w:rPr>
              <w:t>Vital Records</w:t>
            </w:r>
          </w:p>
          <w:p w14:paraId="6A76A154" w14:textId="52C603D5" w:rsidR="00794670" w:rsidRDefault="00794670" w:rsidP="000B0807">
            <w:r>
              <w:t>List any records and information that is required to complete responsibilities and tasks associated with this essential function.</w:t>
            </w:r>
          </w:p>
        </w:tc>
      </w:tr>
      <w:tr w:rsidR="00794670" w:rsidRPr="00DA7F7E" w14:paraId="469092DC" w14:textId="77777777" w:rsidTr="00F67F9D">
        <w:tc>
          <w:tcPr>
            <w:tcW w:w="2409" w:type="pct"/>
            <w:gridSpan w:val="2"/>
            <w:shd w:val="clear" w:color="auto" w:fill="D9D9D9" w:themeFill="background1" w:themeFillShade="D9"/>
          </w:tcPr>
          <w:p w14:paraId="0AFB688B" w14:textId="77777777" w:rsidR="00794670" w:rsidRPr="00DA7F7E" w:rsidRDefault="00794670" w:rsidP="00E31AC5">
            <w:pPr>
              <w:rPr>
                <w:b/>
              </w:rPr>
            </w:pPr>
            <w:r w:rsidRPr="00DA7F7E">
              <w:rPr>
                <w:b/>
              </w:rPr>
              <w:t>Record Description</w:t>
            </w:r>
          </w:p>
        </w:tc>
        <w:tc>
          <w:tcPr>
            <w:tcW w:w="2591" w:type="pct"/>
            <w:shd w:val="clear" w:color="auto" w:fill="D9D9D9" w:themeFill="background1" w:themeFillShade="D9"/>
          </w:tcPr>
          <w:p w14:paraId="69E663D3" w14:textId="77777777" w:rsidR="00794670" w:rsidRPr="00DA7F7E" w:rsidRDefault="00794670" w:rsidP="00E31AC5">
            <w:pPr>
              <w:rPr>
                <w:b/>
              </w:rPr>
            </w:pPr>
            <w:r w:rsidRPr="00DA7F7E">
              <w:rPr>
                <w:b/>
              </w:rPr>
              <w:t>Location</w:t>
            </w:r>
          </w:p>
        </w:tc>
      </w:tr>
      <w:tr w:rsidR="00794670" w14:paraId="6FA7B8C4" w14:textId="77777777" w:rsidTr="00F67F9D">
        <w:tc>
          <w:tcPr>
            <w:tcW w:w="2409" w:type="pct"/>
            <w:gridSpan w:val="2"/>
          </w:tcPr>
          <w:p w14:paraId="335EC968" w14:textId="77777777" w:rsidR="00794670" w:rsidRDefault="00794670" w:rsidP="00E31AC5"/>
        </w:tc>
        <w:tc>
          <w:tcPr>
            <w:tcW w:w="2591" w:type="pct"/>
          </w:tcPr>
          <w:p w14:paraId="56615932" w14:textId="77777777" w:rsidR="00794670" w:rsidRDefault="00794670" w:rsidP="00E31AC5"/>
        </w:tc>
      </w:tr>
      <w:tr w:rsidR="00794670" w14:paraId="2D3F7453" w14:textId="77777777" w:rsidTr="00F67F9D">
        <w:tc>
          <w:tcPr>
            <w:tcW w:w="2409" w:type="pct"/>
            <w:gridSpan w:val="2"/>
          </w:tcPr>
          <w:p w14:paraId="10681CBC" w14:textId="77777777" w:rsidR="00794670" w:rsidRDefault="00794670" w:rsidP="00E31AC5"/>
        </w:tc>
        <w:tc>
          <w:tcPr>
            <w:tcW w:w="2591" w:type="pct"/>
          </w:tcPr>
          <w:p w14:paraId="05231092" w14:textId="77777777" w:rsidR="00794670" w:rsidRDefault="00794670" w:rsidP="00E31AC5"/>
        </w:tc>
      </w:tr>
      <w:tr w:rsidR="00794670" w14:paraId="7FA36CF5" w14:textId="77777777" w:rsidTr="00F67F9D">
        <w:tc>
          <w:tcPr>
            <w:tcW w:w="2409" w:type="pct"/>
            <w:gridSpan w:val="2"/>
          </w:tcPr>
          <w:p w14:paraId="765E7256" w14:textId="77777777" w:rsidR="00794670" w:rsidRDefault="00794670" w:rsidP="00E31AC5"/>
        </w:tc>
        <w:tc>
          <w:tcPr>
            <w:tcW w:w="2591" w:type="pct"/>
          </w:tcPr>
          <w:p w14:paraId="20553372" w14:textId="77777777" w:rsidR="00794670" w:rsidRDefault="00794670" w:rsidP="00E31AC5"/>
        </w:tc>
      </w:tr>
    </w:tbl>
    <w:p w14:paraId="3245D27A" w14:textId="77777777" w:rsidR="00883F59" w:rsidRDefault="00883F59">
      <w:pPr>
        <w:spacing w:after="160" w:line="259" w:lineRule="auto"/>
        <w:sectPr w:rsidR="00883F59" w:rsidSect="000C4208">
          <w:type w:val="continuous"/>
          <w:pgSz w:w="15840" w:h="12240" w:orient="landscape"/>
          <w:pgMar w:top="720" w:right="720" w:bottom="720" w:left="720" w:header="720" w:footer="720" w:gutter="0"/>
          <w:pgBorders w:offsetFrom="page">
            <w:left w:val="thickThinSmallGap" w:sz="24" w:space="24" w:color="F74902"/>
          </w:pgBorders>
          <w:cols w:space="720"/>
          <w:docGrid w:linePitch="360"/>
        </w:sectPr>
      </w:pPr>
    </w:p>
    <w:p w14:paraId="5A69B0A6" w14:textId="77777777" w:rsidR="0020419D" w:rsidRDefault="0020419D" w:rsidP="00883F59"/>
    <w:sectPr w:rsidR="0020419D" w:rsidSect="000C4208">
      <w:type w:val="continuous"/>
      <w:pgSz w:w="15840" w:h="12240" w:orient="landscape"/>
      <w:pgMar w:top="720" w:right="720" w:bottom="720" w:left="720" w:header="720" w:footer="720" w:gutter="0"/>
      <w:pgBorders w:offsetFrom="page">
        <w:left w:val="thickThinSmallGap" w:sz="24" w:space="24" w:color="F7490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1636" w14:textId="77777777" w:rsidR="007E52C9" w:rsidRDefault="007E52C9" w:rsidP="007E52C9">
      <w:pPr>
        <w:spacing w:line="240" w:lineRule="auto"/>
      </w:pPr>
      <w:r>
        <w:separator/>
      </w:r>
    </w:p>
  </w:endnote>
  <w:endnote w:type="continuationSeparator" w:id="0">
    <w:p w14:paraId="40EFDE6C" w14:textId="77777777" w:rsidR="007E52C9" w:rsidRDefault="007E52C9" w:rsidP="007E5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8448" w14:textId="63FFD0D3" w:rsidR="007E52C9" w:rsidRDefault="007E52C9" w:rsidP="007E52C9">
    <w:pPr>
      <w:pStyle w:val="Footer"/>
      <w:rPr>
        <w:b/>
        <w:i/>
        <w:sz w:val="20"/>
        <w:szCs w:val="20"/>
      </w:rPr>
    </w:pPr>
    <w:r>
      <w:rPr>
        <w:noProof/>
      </w:rPr>
      <mc:AlternateContent>
        <mc:Choice Requires="wpg">
          <w:drawing>
            <wp:anchor distT="0" distB="0" distL="114300" distR="114300" simplePos="0" relativeHeight="251659264" behindDoc="0" locked="0" layoutInCell="1" allowOverlap="1" wp14:anchorId="5DF8698D" wp14:editId="1DF62B74">
              <wp:simplePos x="0" y="0"/>
              <wp:positionH relativeFrom="column">
                <wp:posOffset>5513070</wp:posOffset>
              </wp:positionH>
              <wp:positionV relativeFrom="paragraph">
                <wp:posOffset>70485</wp:posOffset>
              </wp:positionV>
              <wp:extent cx="415290" cy="23749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237490"/>
                        <a:chOff x="614" y="660"/>
                        <a:chExt cx="864" cy="374"/>
                      </a:xfrm>
                    </wpg:grpSpPr>
                    <wps:wsp>
                      <wps:cNvPr id="5"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D97"/>
                          </a:solidFill>
                          <a:round/>
                          <a:headEnd/>
                          <a:tailEnd/>
                        </a:ln>
                      </wps:spPr>
                      <wps:bodyPr rot="0" vert="horz" wrap="square" lIns="91440" tIns="45720" rIns="91440" bIns="45720" anchor="t" anchorCtr="0" upright="1">
                        <a:noAutofit/>
                      </wps:bodyPr>
                    </wps:wsp>
                    <wps:wsp>
                      <wps:cNvPr id="6" name="AutoShape 3"/>
                      <wps:cNvSpPr>
                        <a:spLocks noChangeArrowheads="1"/>
                      </wps:cNvSpPr>
                      <wps:spPr bwMode="auto">
                        <a:xfrm rot="-5400000">
                          <a:off x="898" y="451"/>
                          <a:ext cx="296" cy="792"/>
                        </a:xfrm>
                        <a:prstGeom prst="roundRect">
                          <a:avLst>
                            <a:gd name="adj" fmla="val 16667"/>
                          </a:avLst>
                        </a:prstGeom>
                        <a:solidFill>
                          <a:srgbClr val="C4BD97"/>
                        </a:solidFill>
                        <a:ln w="9525">
                          <a:solidFill>
                            <a:srgbClr val="C4BD97"/>
                          </a:solidFill>
                          <a:round/>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E256" w14:textId="77777777" w:rsidR="007E52C9" w:rsidRPr="0046420F" w:rsidRDefault="007E52C9" w:rsidP="007E52C9">
                            <w:pPr>
                              <w:jc w:val="center"/>
                              <w:rPr>
                                <w:color w:val="FFFFFF"/>
                              </w:rPr>
                            </w:pPr>
                            <w:r w:rsidRPr="00F01359">
                              <w:rPr>
                                <w:color w:val="FFFFFF"/>
                              </w:rPr>
                              <w:fldChar w:fldCharType="begin"/>
                            </w:r>
                            <w:r w:rsidRPr="00F01359">
                              <w:rPr>
                                <w:color w:val="FFFFFF"/>
                              </w:rPr>
                              <w:instrText xml:space="preserve"> PAGE   \* MERGEFORMAT </w:instrText>
                            </w:r>
                            <w:r w:rsidRPr="00F01359">
                              <w:rPr>
                                <w:color w:val="FFFFFF"/>
                              </w:rPr>
                              <w:fldChar w:fldCharType="separate"/>
                            </w:r>
                            <w:r>
                              <w:rPr>
                                <w:noProof/>
                                <w:color w:val="FFFFFF"/>
                              </w:rPr>
                              <w:t>12</w:t>
                            </w:r>
                            <w:r w:rsidRPr="00F01359">
                              <w:rPr>
                                <w:noProof/>
                                <w:color w:val="FFFF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8698D" id="Group 1" o:spid="_x0000_s1027" style="position:absolute;margin-left:434.1pt;margin-top:5.55pt;width:32.7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" strokecolor="#c4bd97"/>
              <v:roundrect id="AutoShape 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" fillcolor="#c4bd97" strokecolor="#c4bd97"/>
              <v:shapetype id="_x0000_t202" coordsize="21600,21600" o:spt="202" path="m,l,21600r21600,l21600,xe">
                <v:stroke joinstyle="miter"/>
                <v:path gradientshapeok="t" o:connecttype="rect"/>
              </v:shapetype>
              <v:shape id="Text Box 7"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DBDE256" w14:textId="77777777" w:rsidR="007E52C9" w:rsidRPr="0046420F" w:rsidRDefault="007E52C9" w:rsidP="007E52C9">
                      <w:pPr>
                        <w:jc w:val="center"/>
                        <w:rPr>
                          <w:color w:val="FFFFFF"/>
                        </w:rPr>
                      </w:pPr>
                      <w:r w:rsidRPr="00F01359">
                        <w:rPr>
                          <w:color w:val="FFFFFF"/>
                        </w:rPr>
                        <w:fldChar w:fldCharType="begin"/>
                      </w:r>
                      <w:r w:rsidRPr="00F01359">
                        <w:rPr>
                          <w:color w:val="FFFFFF"/>
                        </w:rPr>
                        <w:instrText xml:space="preserve"> PAGE   \* MERGEFORMAT </w:instrText>
                      </w:r>
                      <w:r w:rsidRPr="00F01359">
                        <w:rPr>
                          <w:color w:val="FFFFFF"/>
                        </w:rPr>
                        <w:fldChar w:fldCharType="separate"/>
                      </w:r>
                      <w:r>
                        <w:rPr>
                          <w:noProof/>
                          <w:color w:val="FFFFFF"/>
                        </w:rPr>
                        <w:t>12</w:t>
                      </w:r>
                      <w:r w:rsidRPr="00F01359">
                        <w:rPr>
                          <w:noProof/>
                          <w:color w:val="FFFFFF"/>
                        </w:rPr>
                        <w:fldChar w:fldCharType="end"/>
                      </w:r>
                    </w:p>
                  </w:txbxContent>
                </v:textbox>
              </v:shape>
            </v:group>
          </w:pict>
        </mc:Fallback>
      </mc:AlternateContent>
    </w:r>
    <w:r>
      <w:rPr>
        <w:b/>
        <w:i/>
        <w:color w:val="C00000"/>
        <w:sz w:val="20"/>
        <w:szCs w:val="20"/>
      </w:rPr>
      <w:t xml:space="preserve">[Insert Department] </w:t>
    </w:r>
    <w:r>
      <w:rPr>
        <w:b/>
        <w:i/>
        <w:sz w:val="20"/>
        <w:szCs w:val="20"/>
      </w:rPr>
      <w:t xml:space="preserve">Appendix C, Version Date – </w:t>
    </w:r>
    <w:r>
      <w:rPr>
        <w:b/>
        <w:i/>
        <w:color w:val="C00000"/>
        <w:sz w:val="20"/>
        <w:szCs w:val="20"/>
      </w:rPr>
      <w:t>[XX/XX/XXXX]</w:t>
    </w:r>
  </w:p>
  <w:p w14:paraId="0C576E90" w14:textId="416F31F8" w:rsidR="007E52C9" w:rsidRDefault="007E52C9" w:rsidP="007E52C9">
    <w:pPr>
      <w:pStyle w:val="Footer"/>
      <w:rPr>
        <w:b/>
        <w:i/>
        <w:sz w:val="20"/>
        <w:szCs w:val="20"/>
      </w:rPr>
    </w:pPr>
    <w:r>
      <w:rPr>
        <w:i/>
        <w:sz w:val="20"/>
        <w:szCs w:val="20"/>
      </w:rPr>
      <w:t>(Appendix C</w:t>
    </w:r>
    <w:r w:rsidRPr="00977884">
      <w:rPr>
        <w:i/>
        <w:sz w:val="20"/>
        <w:szCs w:val="20"/>
      </w:rPr>
      <w:t xml:space="preserve"> </w:t>
    </w:r>
    <w:r w:rsidRPr="00336618">
      <w:rPr>
        <w:i/>
        <w:sz w:val="20"/>
        <w:szCs w:val="20"/>
      </w:rPr>
      <w:t>Template</w:t>
    </w:r>
    <w:r w:rsidRPr="00977884">
      <w:rPr>
        <w:i/>
        <w:sz w:val="20"/>
        <w:szCs w:val="20"/>
      </w:rPr>
      <w:t xml:space="preserve">, Version Date – </w:t>
    </w:r>
    <w:r>
      <w:rPr>
        <w:i/>
        <w:sz w:val="20"/>
        <w:szCs w:val="20"/>
      </w:rPr>
      <w:t>0</w:t>
    </w:r>
    <w:r w:rsidR="00C30087">
      <w:rPr>
        <w:i/>
        <w:sz w:val="20"/>
        <w:szCs w:val="20"/>
      </w:rPr>
      <w:t>7</w:t>
    </w:r>
    <w:r>
      <w:rPr>
        <w:i/>
        <w:sz w:val="20"/>
        <w:szCs w:val="20"/>
      </w:rPr>
      <w:t>/2</w:t>
    </w:r>
    <w:r w:rsidR="00C30087">
      <w:rPr>
        <w:i/>
        <w:sz w:val="20"/>
        <w:szCs w:val="20"/>
      </w:rPr>
      <w:t>8</w:t>
    </w:r>
    <w:r>
      <w:rPr>
        <w:i/>
        <w:sz w:val="20"/>
        <w:szCs w:val="20"/>
      </w:rPr>
      <w:t>/20</w:t>
    </w:r>
    <w:r w:rsidR="00C30087">
      <w:rPr>
        <w:i/>
        <w:sz w:val="20"/>
        <w:szCs w:val="20"/>
      </w:rPr>
      <w:t>21</w:t>
    </w:r>
    <w:r>
      <w:rPr>
        <w:i/>
        <w:sz w:val="20"/>
        <w:szCs w:val="20"/>
      </w:rPr>
      <w:t>)</w:t>
    </w:r>
  </w:p>
  <w:p w14:paraId="4EDCDE54" w14:textId="6753CE01" w:rsidR="007E52C9" w:rsidRDefault="007E52C9">
    <w:pPr>
      <w:pStyle w:val="Footer"/>
    </w:pPr>
    <w:r>
      <w:rPr>
        <w:b/>
        <w:i/>
        <w:sz w:val="20"/>
        <w:szCs w:val="20"/>
      </w:rPr>
      <w:t>Exempt from Public Records Pursuant to Florida Statutes Section 119.071</w:t>
    </w:r>
    <w:r>
      <w:rPr>
        <w:b/>
        <w:i/>
        <w:sz w:val="20"/>
        <w:szCs w:val="20"/>
      </w:rPr>
      <w:tab/>
      <w:t xml:space="preserve">University of Florida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1516" w14:textId="77777777" w:rsidR="007E52C9" w:rsidRDefault="007E52C9" w:rsidP="007E52C9">
      <w:pPr>
        <w:spacing w:line="240" w:lineRule="auto"/>
      </w:pPr>
      <w:r>
        <w:separator/>
      </w:r>
    </w:p>
  </w:footnote>
  <w:footnote w:type="continuationSeparator" w:id="0">
    <w:p w14:paraId="47992FF9" w14:textId="77777777" w:rsidR="007E52C9" w:rsidRDefault="007E52C9" w:rsidP="007E52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7BE"/>
    <w:multiLevelType w:val="hybridMultilevel"/>
    <w:tmpl w:val="BE2C4B86"/>
    <w:lvl w:ilvl="0" w:tplc="AD2854A4">
      <w:start w:val="1"/>
      <w:numFmt w:val="upperRoman"/>
      <w:pStyle w:val="Heading1"/>
      <w:lvlText w:val="%1."/>
      <w:lvlJc w:val="right"/>
      <w:pPr>
        <w:ind w:left="1080" w:hanging="720"/>
      </w:pPr>
      <w:rPr>
        <w:rFonts w:hint="default"/>
      </w:rPr>
    </w:lvl>
    <w:lvl w:ilvl="1" w:tplc="7EC0F9F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F0D0F"/>
    <w:multiLevelType w:val="hybridMultilevel"/>
    <w:tmpl w:val="5D7CF28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EB34C28"/>
    <w:multiLevelType w:val="hybridMultilevel"/>
    <w:tmpl w:val="CBFE5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42949DE"/>
    <w:multiLevelType w:val="hybridMultilevel"/>
    <w:tmpl w:val="CEC84F28"/>
    <w:lvl w:ilvl="0" w:tplc="1B0CE8B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F0A97"/>
    <w:multiLevelType w:val="hybridMultilevel"/>
    <w:tmpl w:val="CC4888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CAD58BE"/>
    <w:multiLevelType w:val="hybridMultilevel"/>
    <w:tmpl w:val="7AB02212"/>
    <w:lvl w:ilvl="0" w:tplc="1B0CE8B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E32F6"/>
    <w:multiLevelType w:val="hybridMultilevel"/>
    <w:tmpl w:val="6840EB72"/>
    <w:lvl w:ilvl="0" w:tplc="04090001">
      <w:start w:val="1"/>
      <w:numFmt w:val="bullet"/>
      <w:lvlText w:val=""/>
      <w:lvlJc w:val="left"/>
      <w:pPr>
        <w:ind w:left="1536" w:hanging="360"/>
      </w:pPr>
      <w:rPr>
        <w:rFonts w:ascii="Symbol" w:hAnsi="Symbol" w:hint="default"/>
      </w:rPr>
    </w:lvl>
    <w:lvl w:ilvl="1" w:tplc="04090001">
      <w:start w:val="1"/>
      <w:numFmt w:val="bullet"/>
      <w:lvlText w:val=""/>
      <w:lvlJc w:val="left"/>
      <w:pPr>
        <w:ind w:left="2256" w:hanging="360"/>
      </w:pPr>
      <w:rPr>
        <w:rFonts w:ascii="Symbol" w:hAnsi="Symbol" w:hint="default"/>
      </w:r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15:restartNumberingAfterBreak="0">
    <w:nsid w:val="7A584981"/>
    <w:multiLevelType w:val="hybridMultilevel"/>
    <w:tmpl w:val="2B7CA0E6"/>
    <w:lvl w:ilvl="0" w:tplc="9B4C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NjczNLawNDAzNzJQ0lEKTi0uzszPAykwrgUANthSdiwAAAA="/>
  </w:docVars>
  <w:rsids>
    <w:rsidRoot w:val="00E47DFE"/>
    <w:rsid w:val="00063EDD"/>
    <w:rsid w:val="00084067"/>
    <w:rsid w:val="000B0807"/>
    <w:rsid w:val="000C4208"/>
    <w:rsid w:val="0018695E"/>
    <w:rsid w:val="0020419D"/>
    <w:rsid w:val="003543EB"/>
    <w:rsid w:val="003A74BE"/>
    <w:rsid w:val="004E56D5"/>
    <w:rsid w:val="0058097D"/>
    <w:rsid w:val="00595A50"/>
    <w:rsid w:val="006731FB"/>
    <w:rsid w:val="007577F6"/>
    <w:rsid w:val="00794670"/>
    <w:rsid w:val="007E52C9"/>
    <w:rsid w:val="008310DC"/>
    <w:rsid w:val="00883F59"/>
    <w:rsid w:val="00990190"/>
    <w:rsid w:val="009A4B84"/>
    <w:rsid w:val="009B724F"/>
    <w:rsid w:val="009C5297"/>
    <w:rsid w:val="00AB78B1"/>
    <w:rsid w:val="00B34B43"/>
    <w:rsid w:val="00C30087"/>
    <w:rsid w:val="00CB75E4"/>
    <w:rsid w:val="00DA7F7E"/>
    <w:rsid w:val="00DF6462"/>
    <w:rsid w:val="00E03307"/>
    <w:rsid w:val="00E47DFE"/>
    <w:rsid w:val="00F6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827D"/>
  <w15:chartTrackingRefBased/>
  <w15:docId w15:val="{1D4DE43B-3A0E-4EF5-9FA0-4B4AEA4B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DFE"/>
    <w:pPr>
      <w:spacing w:after="0" w:line="276" w:lineRule="auto"/>
    </w:pPr>
    <w:rPr>
      <w:rFonts w:ascii="Cambria" w:eastAsia="Calibri" w:hAnsi="Cambria" w:cs="Times New Roman"/>
    </w:rPr>
  </w:style>
  <w:style w:type="paragraph" w:styleId="Heading1">
    <w:name w:val="heading 1"/>
    <w:basedOn w:val="Normal"/>
    <w:next w:val="Normal"/>
    <w:link w:val="Heading1Char"/>
    <w:uiPriority w:val="9"/>
    <w:qFormat/>
    <w:rsid w:val="00E47DFE"/>
    <w:pPr>
      <w:keepNext/>
      <w:keepLines/>
      <w:numPr>
        <w:numId w:val="1"/>
      </w:numP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A7F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46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FE"/>
    <w:rPr>
      <w:rFonts w:ascii="Cambria" w:eastAsia="Times New Roman" w:hAnsi="Cambria" w:cs="Times New Roman"/>
      <w:b/>
      <w:bCs/>
      <w:sz w:val="28"/>
      <w:szCs w:val="28"/>
    </w:rPr>
  </w:style>
  <w:style w:type="table" w:styleId="TableGrid">
    <w:name w:val="Table Grid"/>
    <w:basedOn w:val="TableNormal"/>
    <w:uiPriority w:val="39"/>
    <w:rsid w:val="0006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F7E"/>
    <w:pPr>
      <w:ind w:left="720"/>
      <w:contextualSpacing/>
    </w:pPr>
  </w:style>
  <w:style w:type="character" w:customStyle="1" w:styleId="Heading2Char">
    <w:name w:val="Heading 2 Char"/>
    <w:basedOn w:val="DefaultParagraphFont"/>
    <w:link w:val="Heading2"/>
    <w:uiPriority w:val="9"/>
    <w:rsid w:val="00DA7F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467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E52C9"/>
    <w:pPr>
      <w:tabs>
        <w:tab w:val="center" w:pos="4680"/>
        <w:tab w:val="right" w:pos="9360"/>
      </w:tabs>
      <w:spacing w:line="240" w:lineRule="auto"/>
    </w:pPr>
  </w:style>
  <w:style w:type="character" w:customStyle="1" w:styleId="HeaderChar">
    <w:name w:val="Header Char"/>
    <w:basedOn w:val="DefaultParagraphFont"/>
    <w:link w:val="Header"/>
    <w:uiPriority w:val="99"/>
    <w:rsid w:val="007E52C9"/>
    <w:rPr>
      <w:rFonts w:ascii="Cambria" w:eastAsia="Calibri" w:hAnsi="Cambria" w:cs="Times New Roman"/>
    </w:rPr>
  </w:style>
  <w:style w:type="paragraph" w:styleId="Footer">
    <w:name w:val="footer"/>
    <w:basedOn w:val="Normal"/>
    <w:link w:val="FooterChar"/>
    <w:uiPriority w:val="99"/>
    <w:unhideWhenUsed/>
    <w:rsid w:val="007E52C9"/>
    <w:pPr>
      <w:tabs>
        <w:tab w:val="center" w:pos="4680"/>
        <w:tab w:val="right" w:pos="9360"/>
      </w:tabs>
      <w:spacing w:line="240" w:lineRule="auto"/>
    </w:pPr>
  </w:style>
  <w:style w:type="character" w:customStyle="1" w:styleId="FooterChar">
    <w:name w:val="Footer Char"/>
    <w:basedOn w:val="DefaultParagraphFont"/>
    <w:link w:val="Footer"/>
    <w:uiPriority w:val="99"/>
    <w:rsid w:val="007E52C9"/>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oridadisaster.org/contentassets/f82b4f4cb0c744cb8a1dcb851bb12caa/coop-implementation-guidance.pdf" TargetMode="External"/><Relationship Id="rId18" Type="http://schemas.openxmlformats.org/officeDocument/2006/relationships/hyperlink" Target="http://www.it.ufl.edu/policies/security/continuance-of-oper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fl.edu/policies/security/uf-it-sec-cop.html" TargetMode="External"/><Relationship Id="rId2" Type="http://schemas.openxmlformats.org/officeDocument/2006/relationships/customXml" Target="../customXml/item2.xml"/><Relationship Id="rId16" Type="http://schemas.openxmlformats.org/officeDocument/2006/relationships/hyperlink" Target="https://www.fema.gov/sites/default/files/2020-10/fema_national-continuity-programs_guide-continuity-program-manage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ma.gov/sites/default/files/2020-07/Continuity-Guidance-Circular_031218.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disaster.org/contentassets/f82b4f4cb0c744cb8a1dcb851bb12caa/coopbook.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_x0020_Type xmlns="cfbb231f-4b53-450c-9a22-360476f66785">Base Plan</Plan_x0020_Type>
    <_dlc_DocId xmlns="b6836254-03f3-42a7-8b6b-75a0f8170691">SRSZ6EUEVM2N-8-444</_dlc_DocId>
    <_dlc_DocIdUrl xmlns="b6836254-03f3-42a7-8b6b-75a0f8170691">
      <Url>https://uflorida.sharepoint.com/sites/emergency/_layouts/15/DocIdRedir.aspx?ID=SRSZ6EUEVM2N-8-444</Url>
      <Description>SRSZ6EUEVM2N-8-444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DFB3DF8CD5F54FA7972AEE0A334303" ma:contentTypeVersion="14" ma:contentTypeDescription="Create a new document." ma:contentTypeScope="" ma:versionID="d695935483baeb79ccacdb02cf09b3d2">
  <xsd:schema xmlns:xsd="http://www.w3.org/2001/XMLSchema" xmlns:xs="http://www.w3.org/2001/XMLSchema" xmlns:p="http://schemas.microsoft.com/office/2006/metadata/properties" xmlns:ns2="b6836254-03f3-42a7-8b6b-75a0f8170691" xmlns:ns3="cfbb231f-4b53-450c-9a22-360476f66785" targetNamespace="http://schemas.microsoft.com/office/2006/metadata/properties" ma:root="true" ma:fieldsID="c618e501aed502ab697cab0682f0400b" ns2:_="" ns3:_="">
    <xsd:import namespace="b6836254-03f3-42a7-8b6b-75a0f8170691"/>
    <xsd:import namespace="cfbb231f-4b53-450c-9a22-360476f66785"/>
    <xsd:element name="properties">
      <xsd:complexType>
        <xsd:sequence>
          <xsd:element name="documentManagement">
            <xsd:complexType>
              <xsd:all>
                <xsd:element ref="ns2:_dlc_DocId" minOccurs="0"/>
                <xsd:element ref="ns2:_dlc_DocIdUrl" minOccurs="0"/>
                <xsd:element ref="ns2:_dlc_DocIdPersistId" minOccurs="0"/>
                <xsd:element ref="ns3:Plan_x0020_Type"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6254-03f3-42a7-8b6b-75a0f817069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b231f-4b53-450c-9a22-360476f66785" elementFormDefault="qualified">
    <xsd:import namespace="http://schemas.microsoft.com/office/2006/documentManagement/types"/>
    <xsd:import namespace="http://schemas.microsoft.com/office/infopath/2007/PartnerControls"/>
    <xsd:element name="Plan_x0020_Type" ma:index="7" nillable="true" ma:displayName="Plan Type" ma:default="Base Plan" ma:description="Plan Type" ma:format="Dropdown" ma:internalName="Plan_x0020_Type">
      <xsd:simpleType>
        <xsd:restriction base="dms:Choice">
          <xsd:enumeration value="Base Plan"/>
          <xsd:enumeration value="Support Annex"/>
          <xsd:enumeration value="Incident Annex"/>
          <xsd:enumeration value="Department Plan"/>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AF01-4C63-4ADB-856A-A1D998A439E8}">
  <ds:schemaRefs>
    <ds:schemaRef ds:uri="http://schemas.microsoft.com/sharepoint/v3/contenttype/forms"/>
  </ds:schemaRefs>
</ds:datastoreItem>
</file>

<file path=customXml/itemProps2.xml><?xml version="1.0" encoding="utf-8"?>
<ds:datastoreItem xmlns:ds="http://schemas.openxmlformats.org/officeDocument/2006/customXml" ds:itemID="{98AFC43D-4194-410C-8899-D1DA6A033AEB}">
  <ds:schemaRefs>
    <ds:schemaRef ds:uri="http://purl.org/dc/dcmitype/"/>
    <ds:schemaRef ds:uri="http://schemas.microsoft.com/office/2006/documentManagement/types"/>
    <ds:schemaRef ds:uri="cfbb231f-4b53-450c-9a22-360476f66785"/>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b6836254-03f3-42a7-8b6b-75a0f8170691"/>
    <ds:schemaRef ds:uri="http://purl.org/dc/elements/1.1/"/>
  </ds:schemaRefs>
</ds:datastoreItem>
</file>

<file path=customXml/itemProps3.xml><?xml version="1.0" encoding="utf-8"?>
<ds:datastoreItem xmlns:ds="http://schemas.openxmlformats.org/officeDocument/2006/customXml" ds:itemID="{9D539DCB-D872-4CBC-8084-80DBFD4351CD}">
  <ds:schemaRefs>
    <ds:schemaRef ds:uri="http://schemas.microsoft.com/sharepoint/events"/>
  </ds:schemaRefs>
</ds:datastoreItem>
</file>

<file path=customXml/itemProps4.xml><?xml version="1.0" encoding="utf-8"?>
<ds:datastoreItem xmlns:ds="http://schemas.openxmlformats.org/officeDocument/2006/customXml" ds:itemID="{4BFC546A-6DE7-49F1-AF17-4D5930C7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6254-03f3-42a7-8b6b-75a0f8170691"/>
    <ds:schemaRef ds:uri="cfbb231f-4b53-450c-9a22-360476f66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7805C-484D-436F-9E0E-938D2201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1800</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/Appendix C – Department COOP Plan </vt:lpstr>
      <vt:lpstr>    Priority 1 – (Insert Essential Function Name)</vt:lpstr>
      <vt:lpstr>    Priority 2 – (Insert Essential Function Name)</vt:lpstr>
      <vt:lpstr>    Priority 3 – (Insert Essential Function Name)</vt:lpstr>
    </vt:vector>
  </TitlesOfParts>
  <Company>Customer Technology Services</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Grieb,Hal R</dc:creator>
  <cp:keywords/>
  <dc:description/>
  <cp:lastModifiedBy>Vincent, Francine</cp:lastModifiedBy>
  <cp:revision>11</cp:revision>
  <dcterms:created xsi:type="dcterms:W3CDTF">2017-01-20T19:19:00Z</dcterms:created>
  <dcterms:modified xsi:type="dcterms:W3CDTF">2021-07-28T19:11:00Z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0x010100B1DFB3DF8CD5F54FA7972AEE0A334303</vt:lpwstr>
  </property>
  <property fmtid="{D5CDD505-2E9C-101B-9397-08002B2CF9AE}" pid="3" name="_dlc_DocIdItemGuid">
    <vt:lpwstr>498c6d94-acf7-4587-a996-902dcc323f2d</vt:lpwstr>
  </property>
</Properties>
</file>